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A58" w:rsidRDefault="00AF1A58" w:rsidP="0028615A">
      <w:pPr>
        <w:spacing w:line="240" w:lineRule="auto"/>
        <w:jc w:val="center"/>
        <w:rPr>
          <w:rFonts w:ascii="Comic Sans MS" w:hAnsi="Comic Sans MS"/>
        </w:rPr>
      </w:pPr>
      <w:bookmarkStart w:id="0" w:name="_Hlk155214456"/>
      <w:bookmarkEnd w:id="0"/>
      <w:r>
        <w:rPr>
          <w:rFonts w:ascii="Comic Sans MS" w:hAnsi="Comic Sans MS"/>
          <w:noProof/>
          <w:lang w:eastAsia="en-GB"/>
        </w:rPr>
        <w:drawing>
          <wp:anchor distT="0" distB="0" distL="114300" distR="114300" simplePos="0" relativeHeight="251658240" behindDoc="0" locked="0" layoutInCell="1" allowOverlap="1" wp14:anchorId="26081FC8" wp14:editId="20B7F7AD">
            <wp:simplePos x="0" y="0"/>
            <wp:positionH relativeFrom="column">
              <wp:posOffset>2308860</wp:posOffset>
            </wp:positionH>
            <wp:positionV relativeFrom="paragraph">
              <wp:posOffset>-342900</wp:posOffset>
            </wp:positionV>
            <wp:extent cx="899160" cy="872045"/>
            <wp:effectExtent l="0" t="0" r="0" b="4445"/>
            <wp:wrapNone/>
            <wp:docPr id="1" name="Picture 1" descr="http://www.langmoor.leics.sch.uk/img/Governors/Glen_l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angmoor.leics.sch.uk/img/Governors/Glen_lang.JPG"/>
                    <pic:cNvPicPr>
                      <a:picLocks noChangeAspect="1" noChangeArrowheads="1"/>
                    </pic:cNvPicPr>
                  </pic:nvPicPr>
                  <pic:blipFill>
                    <a:blip r:embed="rId7" r:link="rId8">
                      <a:extLst>
                        <a:ext uri="{28A0092B-C50C-407E-A947-70E740481C1C}">
                          <a14:useLocalDpi xmlns:a14="http://schemas.microsoft.com/office/drawing/2010/main" val="0"/>
                        </a:ext>
                      </a:extLst>
                    </a:blip>
                    <a:srcRect r="49670"/>
                    <a:stretch>
                      <a:fillRect/>
                    </a:stretch>
                  </pic:blipFill>
                  <pic:spPr bwMode="auto">
                    <a:xfrm>
                      <a:off x="0" y="0"/>
                      <a:ext cx="904282" cy="877012"/>
                    </a:xfrm>
                    <a:prstGeom prst="rect">
                      <a:avLst/>
                    </a:prstGeom>
                    <a:noFill/>
                  </pic:spPr>
                </pic:pic>
              </a:graphicData>
            </a:graphic>
            <wp14:sizeRelH relativeFrom="page">
              <wp14:pctWidth>0</wp14:pctWidth>
            </wp14:sizeRelH>
            <wp14:sizeRelV relativeFrom="page">
              <wp14:pctHeight>0</wp14:pctHeight>
            </wp14:sizeRelV>
          </wp:anchor>
        </w:drawing>
      </w:r>
    </w:p>
    <w:p w:rsidR="00AF1A58" w:rsidRDefault="004C240D" w:rsidP="00271D9D">
      <w:pPr>
        <w:spacing w:line="240" w:lineRule="auto"/>
        <w:jc w:val="center"/>
        <w:rPr>
          <w:rFonts w:ascii="Comic Sans MS" w:hAnsi="Comic Sans MS"/>
        </w:rPr>
      </w:pPr>
      <w:r>
        <w:rPr>
          <w:rFonts w:ascii="Comic Sans MS" w:hAnsi="Comic Sans MS"/>
          <w:noProof/>
          <w:lang w:eastAsia="en-GB"/>
        </w:rPr>
        <mc:AlternateContent>
          <mc:Choice Requires="wps">
            <w:drawing>
              <wp:anchor distT="0" distB="0" distL="114300" distR="114300" simplePos="0" relativeHeight="251660288" behindDoc="0" locked="0" layoutInCell="1" allowOverlap="1" wp14:anchorId="714F9F8F" wp14:editId="16A929A9">
                <wp:simplePos x="0" y="0"/>
                <wp:positionH relativeFrom="column">
                  <wp:posOffset>-37465</wp:posOffset>
                </wp:positionH>
                <wp:positionV relativeFrom="paragraph">
                  <wp:posOffset>340995</wp:posOffset>
                </wp:positionV>
                <wp:extent cx="5943600" cy="1485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1485900"/>
                        </a:xfrm>
                        <a:prstGeom prst="rect">
                          <a:avLst/>
                        </a:prstGeom>
                        <a:extLst>
                          <a:ext uri="{AF507438-7753-43E0-B8FC-AC1667EBCBE1}">
                            <a14:hiddenEffects xmlns:a14="http://schemas.microsoft.com/office/drawing/2010/main">
                              <a:effectLst/>
                            </a14:hiddenEffects>
                          </a:ext>
                        </a:extLst>
                      </wps:spPr>
                      <wps:txbx>
                        <w:txbxContent>
                          <w:p w:rsidR="00AF1A58" w:rsidRDefault="004975DD" w:rsidP="00AF1A58">
                            <w:pPr>
                              <w:pStyle w:val="NormalWeb"/>
                              <w:spacing w:before="0" w:beforeAutospacing="0" w:after="0" w:afterAutospacing="0"/>
                              <w:jc w:val="center"/>
                              <w:rPr>
                                <w:rFonts w:ascii="Arial Black" w:hAnsi="Arial Black"/>
                                <w:color w:val="000000"/>
                                <w:sz w:val="72"/>
                                <w:szCs w:val="72"/>
                                <w14:textOutline w14:w="9525" w14:cap="flat" w14:cmpd="sng" w14:algn="ctr">
                                  <w14:solidFill>
                                    <w14:srgbClr w14:val="000000"/>
                                  </w14:solidFill>
                                  <w14:prstDash w14:val="solid"/>
                                  <w14:round/>
                                </w14:textOutline>
                              </w:rPr>
                            </w:pPr>
                            <w:r>
                              <w:rPr>
                                <w:rFonts w:ascii="Arial Black" w:hAnsi="Arial Black"/>
                                <w:color w:val="000000"/>
                                <w:sz w:val="72"/>
                                <w:szCs w:val="72"/>
                                <w14:textOutline w14:w="9525" w14:cap="flat" w14:cmpd="sng" w14:algn="ctr">
                                  <w14:solidFill>
                                    <w14:srgbClr w14:val="000000"/>
                                  </w14:solidFill>
                                  <w14:prstDash w14:val="solid"/>
                                  <w14:round/>
                                </w14:textOutline>
                              </w:rPr>
                              <w:t>Supporting Your Child in Year 4</w:t>
                            </w:r>
                          </w:p>
                          <w:p w:rsidR="007516F1" w:rsidRDefault="007516F1" w:rsidP="00AF1A58">
                            <w:pPr>
                              <w:pStyle w:val="NormalWeb"/>
                              <w:spacing w:before="0" w:beforeAutospacing="0" w:after="0" w:afterAutospacing="0"/>
                              <w:jc w:val="center"/>
                            </w:pPr>
                          </w:p>
                        </w:txbxContent>
                      </wps:txbx>
                      <wps:bodyPr spcFirstLastPara="1" wrap="square" numCol="1" fromWordArt="1">
                        <a:prstTxWarp prst="textArchUp">
                          <a:avLst>
                            <a:gd name="adj" fmla="val 10840941"/>
                          </a:avLst>
                        </a:prstTxWarp>
                        <a:spAutoFit/>
                      </wps:bodyPr>
                    </wps:wsp>
                  </a:graphicData>
                </a:graphic>
                <wp14:sizeRelH relativeFrom="page">
                  <wp14:pctWidth>0</wp14:pctWidth>
                </wp14:sizeRelH>
                <wp14:sizeRelV relativeFrom="page">
                  <wp14:pctHeight>0</wp14:pctHeight>
                </wp14:sizeRelV>
              </wp:anchor>
            </w:drawing>
          </mc:Choice>
          <mc:Fallback>
            <w:pict>
              <v:shapetype w14:anchorId="714F9F8F" id="_x0000_t202" coordsize="21600,21600" o:spt="202" path="m,l,21600r21600,l21600,xe">
                <v:stroke joinstyle="miter"/>
                <v:path gradientshapeok="t" o:connecttype="rect"/>
              </v:shapetype>
              <v:shape id="Text Box 2" o:spid="_x0000_s1026" type="#_x0000_t202" style="position:absolute;left:0;text-align:left;margin-left:-2.95pt;margin-top:26.85pt;width:468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" filled="f" stroked="f">
                <o:lock v:ext="edit" shapetype="t"/>
                <v:textbox style="mso-fit-shape-to-text:t">
                  <w:txbxContent>
                    <w:p w:rsidR="00AF1A58" w:rsidRDefault="004975DD" w:rsidP="00AF1A58">
                      <w:pPr>
                        <w:pStyle w:val="NormalWeb"/>
                        <w:spacing w:before="0" w:beforeAutospacing="0" w:after="0" w:afterAutospacing="0"/>
                        <w:jc w:val="center"/>
                        <w:rPr>
                          <w:rFonts w:ascii="Arial Black" w:hAnsi="Arial Black"/>
                          <w:color w:val="000000"/>
                          <w:sz w:val="72"/>
                          <w:szCs w:val="72"/>
                          <w14:textOutline w14:w="9525" w14:cap="flat" w14:cmpd="sng" w14:algn="ctr">
                            <w14:solidFill>
                              <w14:srgbClr w14:val="000000"/>
                            </w14:solidFill>
                            <w14:prstDash w14:val="solid"/>
                            <w14:round/>
                          </w14:textOutline>
                        </w:rPr>
                      </w:pPr>
                      <w:r>
                        <w:rPr>
                          <w:rFonts w:ascii="Arial Black" w:hAnsi="Arial Black"/>
                          <w:color w:val="000000"/>
                          <w:sz w:val="72"/>
                          <w:szCs w:val="72"/>
                          <w14:textOutline w14:w="9525" w14:cap="flat" w14:cmpd="sng" w14:algn="ctr">
                            <w14:solidFill>
                              <w14:srgbClr w14:val="000000"/>
                            </w14:solidFill>
                            <w14:prstDash w14:val="solid"/>
                            <w14:round/>
                          </w14:textOutline>
                        </w:rPr>
                        <w:t>Supporting Your Child in Year 4</w:t>
                      </w:r>
                    </w:p>
                    <w:p w:rsidR="007516F1" w:rsidRDefault="007516F1" w:rsidP="00AF1A58">
                      <w:pPr>
                        <w:pStyle w:val="NormalWeb"/>
                        <w:spacing w:before="0" w:beforeAutospacing="0" w:after="0" w:afterAutospacing="0"/>
                        <w:jc w:val="center"/>
                      </w:pPr>
                    </w:p>
                  </w:txbxContent>
                </v:textbox>
              </v:shape>
            </w:pict>
          </mc:Fallback>
        </mc:AlternateContent>
      </w:r>
    </w:p>
    <w:p w:rsidR="00AF1A58" w:rsidRDefault="00AF1A58" w:rsidP="00271D9D">
      <w:pPr>
        <w:spacing w:line="240" w:lineRule="auto"/>
        <w:jc w:val="center"/>
        <w:rPr>
          <w:rFonts w:ascii="Comic Sans MS" w:hAnsi="Comic Sans MS"/>
        </w:rPr>
      </w:pPr>
    </w:p>
    <w:p w:rsidR="00271D9D" w:rsidRDefault="0006585C" w:rsidP="004C240D">
      <w:pPr>
        <w:spacing w:line="240" w:lineRule="auto"/>
        <w:jc w:val="center"/>
        <w:rPr>
          <w:rFonts w:ascii="Comic Sans MS" w:hAnsi="Comic Sans MS"/>
          <w:b/>
          <w:u w:val="single"/>
        </w:rPr>
      </w:pPr>
      <w:r>
        <w:rPr>
          <w:rFonts w:ascii="Arial" w:hAnsi="Arial" w:cs="Arial"/>
          <w:noProof/>
          <w:color w:val="1A0DAB"/>
          <w:sz w:val="20"/>
          <w:szCs w:val="20"/>
          <w:lang w:eastAsia="en-GB"/>
        </w:rPr>
        <w:drawing>
          <wp:anchor distT="0" distB="0" distL="114300" distR="114300" simplePos="0" relativeHeight="251699200" behindDoc="0" locked="0" layoutInCell="1" allowOverlap="1" wp14:anchorId="120D7C5C" wp14:editId="2A68A12D">
            <wp:simplePos x="0" y="0"/>
            <wp:positionH relativeFrom="margin">
              <wp:align>center</wp:align>
            </wp:positionH>
            <wp:positionV relativeFrom="paragraph">
              <wp:posOffset>226695</wp:posOffset>
            </wp:positionV>
            <wp:extent cx="1432560" cy="815340"/>
            <wp:effectExtent l="0" t="0" r="0" b="3810"/>
            <wp:wrapSquare wrapText="bothSides"/>
            <wp:docPr id="9" name="Picture 9" descr="Image result for smiley face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miley face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815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5BC6">
        <w:rPr>
          <w:rFonts w:ascii="Comic Sans MS" w:hAnsi="Comic Sans MS"/>
          <w:b/>
          <w:u w:val="single"/>
        </w:rPr>
        <w:t>Spring Term 202</w:t>
      </w:r>
      <w:r w:rsidR="000E3F63">
        <w:rPr>
          <w:rFonts w:ascii="Comic Sans MS" w:hAnsi="Comic Sans MS"/>
          <w:b/>
          <w:u w:val="single"/>
        </w:rPr>
        <w:t>4</w:t>
      </w:r>
    </w:p>
    <w:p w:rsidR="00EC4047" w:rsidRDefault="00EC4047" w:rsidP="00B91C15">
      <w:pPr>
        <w:spacing w:line="240" w:lineRule="auto"/>
        <w:rPr>
          <w:rFonts w:ascii="Comic Sans MS" w:hAnsi="Comic Sans MS"/>
          <w:b/>
          <w:u w:val="single"/>
        </w:rPr>
      </w:pPr>
    </w:p>
    <w:p w:rsidR="004C240D" w:rsidRPr="0006585C" w:rsidRDefault="004C240D" w:rsidP="00B91C15">
      <w:pPr>
        <w:spacing w:line="240" w:lineRule="auto"/>
        <w:rPr>
          <w:rFonts w:ascii="Comic Sans MS" w:hAnsi="Comic Sans MS"/>
          <w:b/>
          <w:u w:val="single"/>
        </w:rPr>
      </w:pPr>
    </w:p>
    <w:p w:rsidR="00D42D69" w:rsidRPr="00D16BBB" w:rsidRDefault="000A47CE" w:rsidP="00B91C15">
      <w:pPr>
        <w:spacing w:line="240" w:lineRule="auto"/>
        <w:rPr>
          <w:rFonts w:ascii="Comic Sans MS" w:hAnsi="Comic Sans MS"/>
          <w:sz w:val="20"/>
          <w:szCs w:val="20"/>
        </w:rPr>
      </w:pPr>
      <w:r w:rsidRPr="00D16BBB">
        <w:rPr>
          <w:rFonts w:ascii="Comic Sans MS" w:hAnsi="Comic Sans MS"/>
          <w:sz w:val="20"/>
          <w:szCs w:val="20"/>
        </w:rPr>
        <w:t>Dear Parents</w:t>
      </w:r>
      <w:r w:rsidR="00F807D1" w:rsidRPr="00D16BBB">
        <w:rPr>
          <w:rFonts w:ascii="Comic Sans MS" w:hAnsi="Comic Sans MS"/>
          <w:sz w:val="20"/>
          <w:szCs w:val="20"/>
        </w:rPr>
        <w:t>,</w:t>
      </w:r>
    </w:p>
    <w:p w:rsidR="000051EC" w:rsidRPr="00D16BBB" w:rsidRDefault="00EC4047" w:rsidP="00B91C15">
      <w:pPr>
        <w:spacing w:line="240" w:lineRule="auto"/>
        <w:rPr>
          <w:rFonts w:ascii="Comic Sans MS" w:hAnsi="Comic Sans MS"/>
          <w:sz w:val="20"/>
          <w:szCs w:val="20"/>
        </w:rPr>
      </w:pPr>
      <w:r w:rsidRPr="00D16BBB">
        <w:rPr>
          <w:rFonts w:ascii="Comic Sans MS" w:hAnsi="Comic Sans MS"/>
          <w:sz w:val="20"/>
          <w:szCs w:val="20"/>
        </w:rPr>
        <w:t>I hope</w:t>
      </w:r>
      <w:r w:rsidR="00507DB0" w:rsidRPr="00D16BBB">
        <w:rPr>
          <w:rFonts w:ascii="Comic Sans MS" w:hAnsi="Comic Sans MS"/>
          <w:sz w:val="20"/>
          <w:szCs w:val="20"/>
        </w:rPr>
        <w:t xml:space="preserve"> you have </w:t>
      </w:r>
      <w:r w:rsidR="00247FF4" w:rsidRPr="00D16BBB">
        <w:rPr>
          <w:rFonts w:ascii="Comic Sans MS" w:hAnsi="Comic Sans MS"/>
          <w:sz w:val="20"/>
          <w:szCs w:val="20"/>
        </w:rPr>
        <w:t xml:space="preserve">all had a </w:t>
      </w:r>
      <w:r w:rsidR="000051EC" w:rsidRPr="00D16BBB">
        <w:rPr>
          <w:rFonts w:ascii="Comic Sans MS" w:hAnsi="Comic Sans MS"/>
          <w:sz w:val="20"/>
          <w:szCs w:val="20"/>
        </w:rPr>
        <w:t>fantastic Christmas and New Year</w:t>
      </w:r>
      <w:r w:rsidR="0000262B" w:rsidRPr="00D16BBB">
        <w:rPr>
          <w:rFonts w:ascii="Comic Sans MS" w:hAnsi="Comic Sans MS"/>
          <w:sz w:val="20"/>
          <w:szCs w:val="20"/>
        </w:rPr>
        <w:t xml:space="preserve">. </w:t>
      </w:r>
      <w:r w:rsidR="000051EC" w:rsidRPr="00D16BBB">
        <w:rPr>
          <w:rFonts w:ascii="Comic Sans MS" w:hAnsi="Comic Sans MS"/>
          <w:sz w:val="20"/>
          <w:szCs w:val="20"/>
        </w:rPr>
        <w:t>We are now back to school for our Spring Term and I can see already, that your children are ready for the term ahead, as they have come back with a very settled, positive and hard-working attitude. Perfect for this important year!</w:t>
      </w:r>
      <w:r w:rsidR="004C240D">
        <w:rPr>
          <w:rFonts w:ascii="Comic Sans MS" w:hAnsi="Comic Sans MS"/>
          <w:sz w:val="20"/>
          <w:szCs w:val="20"/>
        </w:rPr>
        <w:t xml:space="preserve"> I have set out below what we will be studying this term.</w:t>
      </w:r>
    </w:p>
    <w:p w:rsidR="0000262B" w:rsidRPr="00D16BBB" w:rsidRDefault="0000262B" w:rsidP="00B91C15">
      <w:pPr>
        <w:spacing w:line="240" w:lineRule="auto"/>
        <w:rPr>
          <w:rStyle w:val="Hyperlink"/>
          <w:rFonts w:ascii="Comic Sans MS" w:hAnsi="Comic Sans MS"/>
          <w:b/>
          <w:color w:val="auto"/>
          <w:sz w:val="20"/>
          <w:szCs w:val="20"/>
        </w:rPr>
      </w:pPr>
      <w:r w:rsidRPr="00D16BBB">
        <w:rPr>
          <w:rStyle w:val="Hyperlink"/>
          <w:rFonts w:ascii="Comic Sans MS" w:hAnsi="Comic Sans MS"/>
          <w:b/>
          <w:color w:val="auto"/>
          <w:sz w:val="20"/>
          <w:szCs w:val="20"/>
        </w:rPr>
        <w:t>Manners</w:t>
      </w:r>
      <w:r w:rsidR="003B03B0" w:rsidRPr="00D16BBB">
        <w:rPr>
          <w:rStyle w:val="Hyperlink"/>
          <w:rFonts w:ascii="Comic Sans MS" w:hAnsi="Comic Sans MS"/>
          <w:b/>
          <w:color w:val="auto"/>
          <w:sz w:val="20"/>
          <w:szCs w:val="20"/>
        </w:rPr>
        <w:t>, Rewards and School Values</w:t>
      </w:r>
    </w:p>
    <w:p w:rsidR="00F56648" w:rsidRPr="00D16BBB" w:rsidRDefault="0000262B" w:rsidP="00B91C15">
      <w:pPr>
        <w:spacing w:line="240" w:lineRule="auto"/>
        <w:rPr>
          <w:rStyle w:val="Hyperlink"/>
          <w:rFonts w:ascii="Comic Sans MS" w:hAnsi="Comic Sans MS"/>
          <w:color w:val="auto"/>
          <w:sz w:val="20"/>
          <w:szCs w:val="20"/>
          <w:u w:val="none"/>
        </w:rPr>
      </w:pPr>
      <w:r w:rsidRPr="00D16BBB">
        <w:rPr>
          <w:rStyle w:val="Hyperlink"/>
          <w:rFonts w:ascii="Comic Sans MS" w:hAnsi="Comic Sans MS"/>
          <w:color w:val="auto"/>
          <w:sz w:val="20"/>
          <w:szCs w:val="20"/>
          <w:u w:val="none"/>
        </w:rPr>
        <w:t>It is really important that we promote good manners within the school, so please remind your child that as a school, we will be looking out for wonderful manners and rewarding these with class dojos</w:t>
      </w:r>
      <w:r w:rsidR="00922571" w:rsidRPr="00D16BBB">
        <w:rPr>
          <w:rStyle w:val="Hyperlink"/>
          <w:rFonts w:ascii="Comic Sans MS" w:hAnsi="Comic Sans MS"/>
          <w:color w:val="auto"/>
          <w:sz w:val="20"/>
          <w:szCs w:val="20"/>
          <w:u w:val="none"/>
        </w:rPr>
        <w:t xml:space="preserve"> and values counters – this terms’ values are</w:t>
      </w:r>
      <w:r w:rsidR="00F56648" w:rsidRPr="00D16BBB">
        <w:rPr>
          <w:rStyle w:val="Hyperlink"/>
          <w:rFonts w:ascii="Comic Sans MS" w:hAnsi="Comic Sans MS"/>
          <w:color w:val="auto"/>
          <w:sz w:val="20"/>
          <w:szCs w:val="20"/>
          <w:u w:val="none"/>
        </w:rPr>
        <w:t xml:space="preserve"> </w:t>
      </w:r>
      <w:r w:rsidR="00D936B4" w:rsidRPr="00D16BBB">
        <w:rPr>
          <w:rStyle w:val="Hyperlink"/>
          <w:rFonts w:ascii="Comic Sans MS" w:hAnsi="Comic Sans MS"/>
          <w:color w:val="auto"/>
          <w:sz w:val="20"/>
          <w:szCs w:val="20"/>
          <w:u w:val="none"/>
        </w:rPr>
        <w:t>‘ENJOY – Creativity and Enthusiasm.’</w:t>
      </w:r>
    </w:p>
    <w:p w:rsidR="003B03B0" w:rsidRPr="00D16BBB" w:rsidRDefault="003B03B0" w:rsidP="00B91C15">
      <w:pPr>
        <w:spacing w:line="240" w:lineRule="auto"/>
        <w:rPr>
          <w:rStyle w:val="Hyperlink"/>
          <w:rFonts w:ascii="Comic Sans MS" w:hAnsi="Comic Sans MS"/>
          <w:b/>
          <w:color w:val="auto"/>
          <w:sz w:val="20"/>
          <w:szCs w:val="20"/>
        </w:rPr>
      </w:pPr>
      <w:r w:rsidRPr="00D16BBB">
        <w:rPr>
          <w:rStyle w:val="Hyperlink"/>
          <w:rFonts w:ascii="Comic Sans MS" w:hAnsi="Comic Sans MS"/>
          <w:b/>
          <w:color w:val="auto"/>
          <w:sz w:val="20"/>
          <w:szCs w:val="20"/>
        </w:rPr>
        <w:t>Everyone’s Welcome and British Values</w:t>
      </w:r>
    </w:p>
    <w:p w:rsidR="00D16BBB" w:rsidRPr="00D16BBB" w:rsidRDefault="003B03B0" w:rsidP="00B91C15">
      <w:pPr>
        <w:spacing w:line="240" w:lineRule="auto"/>
        <w:rPr>
          <w:rStyle w:val="Hyperlink"/>
          <w:rFonts w:ascii="Comic Sans MS" w:hAnsi="Comic Sans MS"/>
          <w:color w:val="auto"/>
          <w:sz w:val="20"/>
          <w:szCs w:val="20"/>
          <w:u w:val="none"/>
        </w:rPr>
      </w:pPr>
      <w:r w:rsidRPr="00D16BBB">
        <w:rPr>
          <w:rStyle w:val="Hyperlink"/>
          <w:rFonts w:ascii="Comic Sans MS" w:hAnsi="Comic Sans MS"/>
          <w:color w:val="auto"/>
          <w:sz w:val="20"/>
          <w:szCs w:val="20"/>
          <w:u w:val="none"/>
        </w:rPr>
        <w:t xml:space="preserve">This term we will be using the book </w:t>
      </w:r>
      <w:r w:rsidR="00D936B4" w:rsidRPr="00D16BBB">
        <w:rPr>
          <w:rStyle w:val="Hyperlink"/>
          <w:rFonts w:ascii="Comic Sans MS" w:hAnsi="Comic Sans MS"/>
          <w:color w:val="auto"/>
          <w:sz w:val="20"/>
          <w:szCs w:val="20"/>
          <w:u w:val="none"/>
        </w:rPr>
        <w:t>‘</w:t>
      </w:r>
      <w:r w:rsidR="00F56648" w:rsidRPr="00D16BBB">
        <w:rPr>
          <w:rStyle w:val="Hyperlink"/>
          <w:rFonts w:ascii="Comic Sans MS" w:hAnsi="Comic Sans MS"/>
          <w:color w:val="auto"/>
          <w:sz w:val="20"/>
          <w:szCs w:val="20"/>
          <w:u w:val="none"/>
        </w:rPr>
        <w:t>Dogs Don’t Do Ballet</w:t>
      </w:r>
      <w:r w:rsidR="00E6383A" w:rsidRPr="00D16BBB">
        <w:rPr>
          <w:rStyle w:val="Hyperlink"/>
          <w:rFonts w:ascii="Comic Sans MS" w:hAnsi="Comic Sans MS"/>
          <w:color w:val="auto"/>
          <w:sz w:val="20"/>
          <w:szCs w:val="20"/>
          <w:u w:val="none"/>
        </w:rPr>
        <w:t xml:space="preserve">’ </w:t>
      </w:r>
      <w:r w:rsidRPr="00D16BBB">
        <w:rPr>
          <w:rStyle w:val="Hyperlink"/>
          <w:rFonts w:ascii="Comic Sans MS" w:hAnsi="Comic Sans MS"/>
          <w:color w:val="auto"/>
          <w:sz w:val="20"/>
          <w:szCs w:val="20"/>
          <w:u w:val="none"/>
        </w:rPr>
        <w:t>to help the children understand the protected characteristic</w:t>
      </w:r>
      <w:r w:rsidR="006B6385" w:rsidRPr="00D16BBB">
        <w:rPr>
          <w:rStyle w:val="Hyperlink"/>
          <w:rFonts w:ascii="Comic Sans MS" w:hAnsi="Comic Sans MS"/>
          <w:color w:val="auto"/>
          <w:sz w:val="20"/>
          <w:szCs w:val="20"/>
          <w:u w:val="none"/>
        </w:rPr>
        <w:t xml:space="preserve"> </w:t>
      </w:r>
      <w:r w:rsidR="00D936B4" w:rsidRPr="00D16BBB">
        <w:rPr>
          <w:rStyle w:val="Hyperlink"/>
          <w:rFonts w:ascii="Comic Sans MS" w:hAnsi="Comic Sans MS"/>
          <w:color w:val="auto"/>
          <w:sz w:val="20"/>
          <w:szCs w:val="20"/>
          <w:u w:val="none"/>
        </w:rPr>
        <w:t>‘</w:t>
      </w:r>
      <w:r w:rsidR="00F56648" w:rsidRPr="00D16BBB">
        <w:rPr>
          <w:rStyle w:val="Hyperlink"/>
          <w:rFonts w:ascii="Comic Sans MS" w:hAnsi="Comic Sans MS"/>
          <w:color w:val="auto"/>
          <w:sz w:val="20"/>
          <w:szCs w:val="20"/>
          <w:u w:val="none"/>
        </w:rPr>
        <w:t>Gender</w:t>
      </w:r>
      <w:r w:rsidR="00E6383A" w:rsidRPr="00D16BBB">
        <w:rPr>
          <w:rStyle w:val="Hyperlink"/>
          <w:rFonts w:ascii="Comic Sans MS" w:hAnsi="Comic Sans MS"/>
          <w:color w:val="auto"/>
          <w:sz w:val="20"/>
          <w:szCs w:val="20"/>
          <w:u w:val="none"/>
        </w:rPr>
        <w:t>’ and also the book ‘Amazing,’ which enables the children to discuss what makes a good friend.</w:t>
      </w:r>
      <w:r w:rsidRPr="00D16BBB">
        <w:rPr>
          <w:rStyle w:val="Hyperlink"/>
          <w:rFonts w:ascii="Comic Sans MS" w:hAnsi="Comic Sans MS"/>
          <w:color w:val="auto"/>
          <w:sz w:val="20"/>
          <w:szCs w:val="20"/>
          <w:u w:val="none"/>
        </w:rPr>
        <w:t xml:space="preserve"> </w:t>
      </w:r>
      <w:r w:rsidR="00F56648" w:rsidRPr="00D16BBB">
        <w:rPr>
          <w:rStyle w:val="Hyperlink"/>
          <w:rFonts w:ascii="Comic Sans MS" w:hAnsi="Comic Sans MS"/>
          <w:color w:val="auto"/>
          <w:sz w:val="20"/>
          <w:szCs w:val="20"/>
          <w:u w:val="none"/>
        </w:rPr>
        <w:t>We</w:t>
      </w:r>
      <w:r w:rsidRPr="00D16BBB">
        <w:rPr>
          <w:rStyle w:val="Hyperlink"/>
          <w:rFonts w:ascii="Comic Sans MS" w:hAnsi="Comic Sans MS"/>
          <w:color w:val="auto"/>
          <w:sz w:val="20"/>
          <w:szCs w:val="20"/>
          <w:u w:val="none"/>
        </w:rPr>
        <w:t xml:space="preserve"> will </w:t>
      </w:r>
      <w:r w:rsidR="00D936B4" w:rsidRPr="00D16BBB">
        <w:rPr>
          <w:rStyle w:val="Hyperlink"/>
          <w:rFonts w:ascii="Comic Sans MS" w:hAnsi="Comic Sans MS"/>
          <w:color w:val="auto"/>
          <w:sz w:val="20"/>
          <w:szCs w:val="20"/>
          <w:u w:val="none"/>
        </w:rPr>
        <w:t xml:space="preserve">continue to develop the children’s knowledge of </w:t>
      </w:r>
      <w:r w:rsidRPr="00D16BBB">
        <w:rPr>
          <w:rStyle w:val="Hyperlink"/>
          <w:rFonts w:ascii="Comic Sans MS" w:hAnsi="Comic Sans MS"/>
          <w:color w:val="auto"/>
          <w:sz w:val="20"/>
          <w:szCs w:val="20"/>
          <w:u w:val="none"/>
        </w:rPr>
        <w:t>our British Values</w:t>
      </w:r>
      <w:r w:rsidR="00D936B4" w:rsidRPr="00D16BBB">
        <w:rPr>
          <w:rStyle w:val="Hyperlink"/>
          <w:rFonts w:ascii="Comic Sans MS" w:hAnsi="Comic Sans MS"/>
          <w:color w:val="auto"/>
          <w:sz w:val="20"/>
          <w:szCs w:val="20"/>
          <w:u w:val="none"/>
        </w:rPr>
        <w:t xml:space="preserve"> in our PSHE</w:t>
      </w:r>
      <w:r w:rsidRPr="00D16BBB">
        <w:rPr>
          <w:rStyle w:val="Hyperlink"/>
          <w:rFonts w:ascii="Comic Sans MS" w:hAnsi="Comic Sans MS"/>
          <w:color w:val="auto"/>
          <w:sz w:val="20"/>
          <w:szCs w:val="20"/>
          <w:u w:val="none"/>
        </w:rPr>
        <w:t xml:space="preserve"> lessons to reinforce our understanding of how we incorporate them into our daily lives.</w:t>
      </w:r>
    </w:p>
    <w:p w:rsidR="004108C6" w:rsidRPr="00D16BBB" w:rsidRDefault="00005300" w:rsidP="00B91C15">
      <w:pPr>
        <w:spacing w:line="240" w:lineRule="auto"/>
        <w:rPr>
          <w:rStyle w:val="Hyperlink"/>
          <w:rFonts w:ascii="Comic Sans MS" w:hAnsi="Comic Sans MS"/>
          <w:b/>
          <w:color w:val="auto"/>
          <w:sz w:val="20"/>
          <w:szCs w:val="20"/>
        </w:rPr>
      </w:pPr>
      <w:r w:rsidRPr="00D16BBB">
        <w:rPr>
          <w:rStyle w:val="Hyperlink"/>
          <w:rFonts w:ascii="Comic Sans MS" w:hAnsi="Comic Sans MS"/>
          <w:b/>
          <w:color w:val="auto"/>
          <w:sz w:val="20"/>
          <w:szCs w:val="20"/>
        </w:rPr>
        <w:t>Reading</w:t>
      </w:r>
    </w:p>
    <w:p w:rsidR="00922571" w:rsidRPr="00D16BBB" w:rsidRDefault="00005300" w:rsidP="00B91C15">
      <w:pPr>
        <w:spacing w:line="240" w:lineRule="auto"/>
        <w:rPr>
          <w:rStyle w:val="Hyperlink"/>
          <w:rFonts w:ascii="Comic Sans MS" w:hAnsi="Comic Sans MS"/>
          <w:color w:val="auto"/>
          <w:sz w:val="20"/>
          <w:szCs w:val="20"/>
          <w:u w:val="none"/>
        </w:rPr>
      </w:pPr>
      <w:r w:rsidRPr="00D16BBB">
        <w:rPr>
          <w:rStyle w:val="Hyperlink"/>
          <w:rFonts w:ascii="Comic Sans MS" w:hAnsi="Comic Sans MS"/>
          <w:color w:val="auto"/>
          <w:sz w:val="20"/>
          <w:szCs w:val="20"/>
          <w:u w:val="none"/>
        </w:rPr>
        <w:t xml:space="preserve">Please can you encourage your child to be reading every day and logging it using the </w:t>
      </w:r>
      <w:proofErr w:type="spellStart"/>
      <w:r w:rsidRPr="00D16BBB">
        <w:rPr>
          <w:rStyle w:val="Hyperlink"/>
          <w:rFonts w:ascii="Comic Sans MS" w:hAnsi="Comic Sans MS"/>
          <w:color w:val="auto"/>
          <w:sz w:val="20"/>
          <w:szCs w:val="20"/>
          <w:u w:val="none"/>
        </w:rPr>
        <w:t>GoRead</w:t>
      </w:r>
      <w:proofErr w:type="spellEnd"/>
      <w:r w:rsidRPr="00D16BBB">
        <w:rPr>
          <w:rStyle w:val="Hyperlink"/>
          <w:rFonts w:ascii="Comic Sans MS" w:hAnsi="Comic Sans MS"/>
          <w:color w:val="auto"/>
          <w:sz w:val="20"/>
          <w:szCs w:val="20"/>
          <w:u w:val="none"/>
        </w:rPr>
        <w:t xml:space="preserve"> App. Thank you.</w:t>
      </w:r>
      <w:r w:rsidR="008F01A6">
        <w:rPr>
          <w:rStyle w:val="Hyperlink"/>
          <w:rFonts w:ascii="Comic Sans MS" w:hAnsi="Comic Sans MS"/>
          <w:color w:val="auto"/>
          <w:sz w:val="20"/>
          <w:szCs w:val="20"/>
          <w:u w:val="none"/>
        </w:rPr>
        <w:t xml:space="preserve"> </w:t>
      </w:r>
      <w:hyperlink r:id="rId11" w:history="1">
        <w:r w:rsidR="008F01A6" w:rsidRPr="0014440A">
          <w:rPr>
            <w:rStyle w:val="Hyperlink"/>
            <w:rFonts w:ascii="Comic Sans MS" w:hAnsi="Comic Sans MS"/>
            <w:sz w:val="20"/>
            <w:szCs w:val="20"/>
          </w:rPr>
          <w:t>https://go-read.co.uk/</w:t>
        </w:r>
      </w:hyperlink>
      <w:r w:rsidR="008F01A6">
        <w:rPr>
          <w:rStyle w:val="Hyperlink"/>
          <w:rFonts w:ascii="Comic Sans MS" w:hAnsi="Comic Sans MS"/>
          <w:color w:val="auto"/>
          <w:sz w:val="20"/>
          <w:szCs w:val="20"/>
          <w:u w:val="none"/>
        </w:rPr>
        <w:t xml:space="preserve">  </w:t>
      </w:r>
      <w:r w:rsidR="008F01A6" w:rsidRPr="008F01A6">
        <w:rPr>
          <w:rStyle w:val="Hyperlink"/>
          <w:rFonts w:ascii="Comic Sans MS" w:hAnsi="Comic Sans MS"/>
          <w:color w:val="auto"/>
          <w:sz w:val="20"/>
          <w:szCs w:val="20"/>
          <w:u w:val="none"/>
        </w:rPr>
        <w:t>https://empoweredparents.co/memory-games-children/</w:t>
      </w:r>
      <w:r w:rsidR="008F01A6">
        <w:rPr>
          <w:rStyle w:val="Hyperlink"/>
          <w:rFonts w:ascii="Comic Sans MS" w:hAnsi="Comic Sans MS"/>
          <w:color w:val="auto"/>
          <w:sz w:val="20"/>
          <w:szCs w:val="20"/>
          <w:u w:val="none"/>
        </w:rPr>
        <w:t xml:space="preserve"> </w:t>
      </w:r>
    </w:p>
    <w:p w:rsidR="008F01A6" w:rsidRDefault="00942EEC" w:rsidP="00B91C15">
      <w:pPr>
        <w:spacing w:line="240" w:lineRule="auto"/>
        <w:rPr>
          <w:rStyle w:val="Hyperlink"/>
          <w:rFonts w:ascii="Comic Sans MS" w:hAnsi="Comic Sans MS"/>
          <w:color w:val="auto"/>
          <w:sz w:val="20"/>
          <w:szCs w:val="20"/>
          <w:u w:val="none"/>
        </w:rPr>
      </w:pPr>
      <w:r w:rsidRPr="00D16BBB">
        <w:rPr>
          <w:rStyle w:val="Hyperlink"/>
          <w:rFonts w:ascii="Comic Sans MS" w:hAnsi="Comic Sans MS"/>
          <w:b/>
          <w:color w:val="auto"/>
          <w:sz w:val="20"/>
          <w:szCs w:val="20"/>
        </w:rPr>
        <w:t>Memory games</w:t>
      </w:r>
      <w:r w:rsidRPr="00D16BBB">
        <w:rPr>
          <w:rStyle w:val="Hyperlink"/>
          <w:rFonts w:ascii="Comic Sans MS" w:hAnsi="Comic Sans MS"/>
          <w:color w:val="auto"/>
          <w:sz w:val="20"/>
          <w:szCs w:val="20"/>
          <w:u w:val="none"/>
        </w:rPr>
        <w:t xml:space="preserve"> –</w:t>
      </w:r>
      <w:r w:rsidR="007E3334" w:rsidRPr="00D16BBB">
        <w:rPr>
          <w:rStyle w:val="Hyperlink"/>
          <w:rFonts w:ascii="Comic Sans MS" w:hAnsi="Comic Sans MS"/>
          <w:color w:val="auto"/>
          <w:sz w:val="20"/>
          <w:szCs w:val="20"/>
          <w:u w:val="none"/>
        </w:rPr>
        <w:t xml:space="preserve"> A</w:t>
      </w:r>
      <w:r w:rsidRPr="00D16BBB">
        <w:rPr>
          <w:rStyle w:val="Hyperlink"/>
          <w:rFonts w:ascii="Comic Sans MS" w:hAnsi="Comic Sans MS"/>
          <w:color w:val="auto"/>
          <w:sz w:val="20"/>
          <w:szCs w:val="20"/>
          <w:u w:val="none"/>
        </w:rPr>
        <w:t xml:space="preserve"> good memory is vital to extending a child’s capabilities. </w:t>
      </w:r>
      <w:r w:rsidR="008F01A6">
        <w:rPr>
          <w:rStyle w:val="Hyperlink"/>
          <w:rFonts w:ascii="Comic Sans MS" w:hAnsi="Comic Sans MS"/>
          <w:color w:val="auto"/>
          <w:sz w:val="20"/>
          <w:szCs w:val="20"/>
          <w:u w:val="none"/>
        </w:rPr>
        <w:t xml:space="preserve">Memory games support all children, as they help to build memory recall and lesson cognitive overload. They particularly help to support children with SEND. </w:t>
      </w:r>
    </w:p>
    <w:p w:rsidR="00942EEC" w:rsidRPr="00D16BBB" w:rsidRDefault="00864813" w:rsidP="00B91C15">
      <w:pPr>
        <w:spacing w:line="240" w:lineRule="auto"/>
        <w:rPr>
          <w:rFonts w:ascii="Comic Sans MS" w:hAnsi="Comic Sans MS"/>
          <w:sz w:val="20"/>
          <w:szCs w:val="20"/>
        </w:rPr>
      </w:pPr>
      <w:hyperlink r:id="rId12" w:history="1">
        <w:r w:rsidR="008F01A6" w:rsidRPr="0014440A">
          <w:rPr>
            <w:rStyle w:val="Hyperlink"/>
            <w:rFonts w:ascii="Comic Sans MS" w:hAnsi="Comic Sans MS"/>
            <w:sz w:val="20"/>
            <w:szCs w:val="20"/>
          </w:rPr>
          <w:t>https://empoweredparents.co/memory-games-children/</w:t>
        </w:r>
      </w:hyperlink>
      <w:r w:rsidR="008F01A6">
        <w:rPr>
          <w:rStyle w:val="Hyperlink"/>
          <w:rFonts w:ascii="Comic Sans MS" w:hAnsi="Comic Sans MS"/>
          <w:color w:val="auto"/>
          <w:sz w:val="20"/>
          <w:szCs w:val="20"/>
          <w:u w:val="none"/>
        </w:rPr>
        <w:t xml:space="preserve"> </w:t>
      </w:r>
    </w:p>
    <w:p w:rsidR="008F01A6" w:rsidRDefault="008F01A6" w:rsidP="00D16BBB">
      <w:pPr>
        <w:spacing w:line="240" w:lineRule="auto"/>
        <w:rPr>
          <w:rFonts w:ascii="Comic Sans MS" w:hAnsi="Comic Sans MS"/>
          <w:b/>
          <w:sz w:val="20"/>
          <w:szCs w:val="20"/>
          <w:u w:val="single"/>
        </w:rPr>
      </w:pPr>
      <w:r>
        <w:rPr>
          <w:rFonts w:ascii="Comic Sans MS" w:hAnsi="Comic Sans MS"/>
          <w:b/>
          <w:sz w:val="20"/>
          <w:szCs w:val="20"/>
          <w:u w:val="single"/>
        </w:rPr>
        <w:t>Extend your child’s learning</w:t>
      </w:r>
    </w:p>
    <w:p w:rsidR="008F01A6" w:rsidRPr="008F01A6" w:rsidRDefault="008F01A6" w:rsidP="00D16BBB">
      <w:pPr>
        <w:spacing w:line="240" w:lineRule="auto"/>
        <w:rPr>
          <w:rFonts w:ascii="Comic Sans MS" w:hAnsi="Comic Sans MS"/>
          <w:sz w:val="20"/>
          <w:szCs w:val="20"/>
        </w:rPr>
      </w:pPr>
      <w:r w:rsidRPr="008F01A6">
        <w:rPr>
          <w:rFonts w:ascii="Comic Sans MS" w:hAnsi="Comic Sans MS"/>
          <w:sz w:val="20"/>
          <w:szCs w:val="20"/>
        </w:rPr>
        <w:t>Why not challenge your child at home with some of the activities provided by STEM</w:t>
      </w:r>
      <w:r>
        <w:rPr>
          <w:rFonts w:ascii="Comic Sans MS" w:hAnsi="Comic Sans MS"/>
          <w:sz w:val="20"/>
          <w:szCs w:val="20"/>
        </w:rPr>
        <w:t xml:space="preserve"> </w:t>
      </w:r>
      <w:proofErr w:type="gramStart"/>
      <w:r>
        <w:rPr>
          <w:rFonts w:ascii="Comic Sans MS" w:hAnsi="Comic Sans MS"/>
          <w:sz w:val="20"/>
          <w:szCs w:val="20"/>
        </w:rPr>
        <w:t>resources.</w:t>
      </w:r>
      <w:proofErr w:type="gramEnd"/>
    </w:p>
    <w:p w:rsidR="008F01A6" w:rsidRPr="008F01A6" w:rsidRDefault="00864813" w:rsidP="00D16BBB">
      <w:pPr>
        <w:spacing w:line="240" w:lineRule="auto"/>
        <w:rPr>
          <w:rFonts w:ascii="Comic Sans MS" w:hAnsi="Comic Sans MS"/>
          <w:sz w:val="20"/>
          <w:szCs w:val="20"/>
        </w:rPr>
      </w:pPr>
      <w:hyperlink r:id="rId13" w:history="1">
        <w:r w:rsidR="008F01A6" w:rsidRPr="008F01A6">
          <w:rPr>
            <w:rStyle w:val="Hyperlink"/>
            <w:rFonts w:ascii="Comic Sans MS" w:hAnsi="Comic Sans MS"/>
            <w:sz w:val="20"/>
            <w:szCs w:val="20"/>
            <w:u w:val="none"/>
          </w:rPr>
          <w:t>https://www.stem.org.uk/primary/resources</w:t>
        </w:r>
      </w:hyperlink>
      <w:r w:rsidR="008F01A6" w:rsidRPr="008F01A6">
        <w:rPr>
          <w:rFonts w:ascii="Comic Sans MS" w:hAnsi="Comic Sans MS"/>
          <w:sz w:val="20"/>
          <w:szCs w:val="20"/>
        </w:rPr>
        <w:t xml:space="preserve"> </w:t>
      </w:r>
    </w:p>
    <w:p w:rsidR="00272746" w:rsidRPr="00D16BBB" w:rsidRDefault="00005300" w:rsidP="00D16BBB">
      <w:pPr>
        <w:spacing w:line="240" w:lineRule="auto"/>
        <w:rPr>
          <w:rFonts w:ascii="Comic Sans MS" w:hAnsi="Comic Sans MS"/>
          <w:b/>
          <w:sz w:val="20"/>
          <w:szCs w:val="20"/>
          <w:u w:val="single"/>
        </w:rPr>
      </w:pPr>
      <w:r w:rsidRPr="00D16BBB">
        <w:rPr>
          <w:rFonts w:ascii="Comic Sans MS" w:hAnsi="Comic Sans MS"/>
          <w:b/>
          <w:sz w:val="20"/>
          <w:szCs w:val="20"/>
          <w:u w:val="single"/>
        </w:rPr>
        <w:t>English</w:t>
      </w:r>
    </w:p>
    <w:p w:rsidR="00A678B0" w:rsidRDefault="00005300" w:rsidP="00D16BBB">
      <w:pPr>
        <w:spacing w:line="240" w:lineRule="auto"/>
        <w:rPr>
          <w:rFonts w:ascii="Comic Sans MS" w:hAnsi="Comic Sans MS"/>
          <w:sz w:val="20"/>
          <w:szCs w:val="20"/>
        </w:rPr>
      </w:pPr>
      <w:r w:rsidRPr="00D16BBB">
        <w:rPr>
          <w:rFonts w:ascii="Comic Sans MS" w:hAnsi="Comic Sans MS"/>
          <w:sz w:val="20"/>
          <w:szCs w:val="20"/>
        </w:rPr>
        <w:t xml:space="preserve">The English focus for this term is ‘writing to persuade,’ which means we will be studying grammar such as alliteration, rhetorical questions, fact / opinion and specific vocabulary, to persuade the reading audience. Vocabulary choices will be challenging and specific to the tasks </w:t>
      </w:r>
      <w:r w:rsidRPr="00D16BBB">
        <w:rPr>
          <w:rFonts w:ascii="Comic Sans MS" w:hAnsi="Comic Sans MS"/>
          <w:sz w:val="20"/>
          <w:szCs w:val="20"/>
        </w:rPr>
        <w:lastRenderedPageBreak/>
        <w:t xml:space="preserve">and we will gradually build up the skills, over the term, to be able to write a persuasive text on the environment and write a letter to Mrs. Conlon about a school matter the children feel is </w:t>
      </w:r>
      <w:r w:rsidR="008F01A6">
        <w:rPr>
          <w:rStyle w:val="Hyperlink"/>
          <w:rFonts w:ascii="Comic Sans MS" w:hAnsi="Comic Sans MS"/>
          <w:noProof/>
          <w:color w:val="auto"/>
          <w:sz w:val="20"/>
          <w:szCs w:val="20"/>
          <w:u w:val="none"/>
        </w:rPr>
        <w:drawing>
          <wp:anchor distT="0" distB="0" distL="114300" distR="114300" simplePos="0" relativeHeight="251701248" behindDoc="0" locked="0" layoutInCell="1" allowOverlap="1">
            <wp:simplePos x="0" y="0"/>
            <wp:positionH relativeFrom="column">
              <wp:posOffset>4255135</wp:posOffset>
            </wp:positionH>
            <wp:positionV relativeFrom="paragraph">
              <wp:posOffset>405130</wp:posOffset>
            </wp:positionV>
            <wp:extent cx="593725" cy="5588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725"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6BBB">
        <w:rPr>
          <w:rFonts w:ascii="Comic Sans MS" w:hAnsi="Comic Sans MS"/>
          <w:sz w:val="20"/>
          <w:szCs w:val="20"/>
        </w:rPr>
        <w:t>important to address (theoretically!)</w:t>
      </w:r>
    </w:p>
    <w:p w:rsidR="004C240D" w:rsidRDefault="00864813" w:rsidP="00D16BBB">
      <w:pPr>
        <w:spacing w:line="240" w:lineRule="auto"/>
        <w:rPr>
          <w:rFonts w:ascii="Comic Sans MS" w:hAnsi="Comic Sans MS"/>
          <w:sz w:val="20"/>
          <w:szCs w:val="20"/>
        </w:rPr>
      </w:pPr>
      <w:hyperlink r:id="rId15" w:history="1">
        <w:r w:rsidR="004C240D" w:rsidRPr="0014440A">
          <w:rPr>
            <w:rStyle w:val="Hyperlink"/>
            <w:rFonts w:ascii="Comic Sans MS" w:hAnsi="Comic Sans MS"/>
            <w:sz w:val="20"/>
            <w:szCs w:val="20"/>
          </w:rPr>
          <w:t>https://www.bbc.co.uk/bitesize/topics/zwwp8mn</w:t>
        </w:r>
      </w:hyperlink>
      <w:r w:rsidR="004C240D">
        <w:rPr>
          <w:rFonts w:ascii="Comic Sans MS" w:hAnsi="Comic Sans MS"/>
          <w:sz w:val="20"/>
          <w:szCs w:val="20"/>
        </w:rPr>
        <w:t xml:space="preserve"> - Grammar</w:t>
      </w:r>
    </w:p>
    <w:p w:rsidR="004C240D" w:rsidRPr="004C240D" w:rsidRDefault="00864813" w:rsidP="004C240D">
      <w:pPr>
        <w:shd w:val="clear" w:color="auto" w:fill="FFFFFF"/>
        <w:spacing w:before="100" w:beforeAutospacing="1" w:after="150" w:line="270" w:lineRule="atLeast"/>
        <w:rPr>
          <w:rFonts w:ascii="Comic Sans MS" w:eastAsia="Times New Roman" w:hAnsi="Comic Sans MS" w:cs="Arial"/>
          <w:color w:val="0C226B"/>
          <w:sz w:val="20"/>
          <w:szCs w:val="20"/>
          <w:lang w:eastAsia="en-GB"/>
        </w:rPr>
      </w:pPr>
      <w:hyperlink r:id="rId16" w:history="1">
        <w:r w:rsidR="004C240D" w:rsidRPr="0014440A">
          <w:rPr>
            <w:rStyle w:val="Hyperlink"/>
            <w:rFonts w:ascii="Comic Sans MS" w:eastAsia="Times New Roman" w:hAnsi="Comic Sans MS" w:cs="Arial"/>
            <w:sz w:val="20"/>
            <w:szCs w:val="20"/>
            <w:lang w:eastAsia="en-GB"/>
          </w:rPr>
          <w:t>http://www.bbc.co.uk/bitesize/ks2/english/reading/</w:t>
        </w:r>
      </w:hyperlink>
      <w:r w:rsidR="004C240D">
        <w:rPr>
          <w:rFonts w:ascii="Comic Sans MS" w:eastAsia="Times New Roman" w:hAnsi="Comic Sans MS" w:cs="Arial"/>
          <w:sz w:val="20"/>
          <w:szCs w:val="20"/>
          <w:lang w:eastAsia="en-GB"/>
        </w:rPr>
        <w:t xml:space="preserve"> - Reading comprehension</w:t>
      </w:r>
    </w:p>
    <w:p w:rsidR="004C240D" w:rsidRPr="004C240D" w:rsidRDefault="004C240D" w:rsidP="004C240D">
      <w:pPr>
        <w:shd w:val="clear" w:color="auto" w:fill="FFFFFF"/>
        <w:spacing w:before="100" w:beforeAutospacing="1" w:after="150" w:line="270" w:lineRule="atLeast"/>
        <w:rPr>
          <w:rFonts w:ascii="Comic Sans MS" w:eastAsia="Times New Roman" w:hAnsi="Comic Sans MS" w:cs="Arial"/>
          <w:color w:val="0C226B"/>
          <w:sz w:val="20"/>
          <w:szCs w:val="20"/>
          <w:lang w:eastAsia="en-GB"/>
        </w:rPr>
      </w:pPr>
      <w:r>
        <w:rPr>
          <w:rFonts w:ascii="Comic Sans MS" w:hAnsi="Comic Sans MS"/>
          <w:noProof/>
          <w:sz w:val="20"/>
          <w:szCs w:val="20"/>
        </w:rPr>
        <w:drawing>
          <wp:anchor distT="0" distB="0" distL="114300" distR="114300" simplePos="0" relativeHeight="251702272" behindDoc="0" locked="0" layoutInCell="1" allowOverlap="1">
            <wp:simplePos x="0" y="0"/>
            <wp:positionH relativeFrom="margin">
              <wp:align>right</wp:align>
            </wp:positionH>
            <wp:positionV relativeFrom="paragraph">
              <wp:posOffset>287020</wp:posOffset>
            </wp:positionV>
            <wp:extent cx="549910" cy="549910"/>
            <wp:effectExtent l="0" t="0" r="254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9910" cy="54991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8" w:history="1">
        <w:r w:rsidRPr="00D16BBB">
          <w:rPr>
            <w:rStyle w:val="Hyperlink"/>
            <w:rFonts w:ascii="Comic Sans MS" w:eastAsia="Times New Roman" w:hAnsi="Comic Sans MS" w:cs="Arial"/>
            <w:sz w:val="20"/>
            <w:szCs w:val="20"/>
            <w:lang w:eastAsia="en-GB"/>
          </w:rPr>
          <w:t>https://www.bbc.co.uk/bitesize/topics/zf2f9j6/articles/z3c6tfr</w:t>
        </w:r>
      </w:hyperlink>
      <w:r w:rsidRPr="00D16BBB">
        <w:rPr>
          <w:rFonts w:ascii="Comic Sans MS" w:eastAsia="Times New Roman" w:hAnsi="Comic Sans MS" w:cs="Arial"/>
          <w:color w:val="0C226B"/>
          <w:sz w:val="20"/>
          <w:szCs w:val="20"/>
          <w:lang w:eastAsia="en-GB"/>
        </w:rPr>
        <w:t xml:space="preserve">   - This is an excellent interactive site, to help your child learn to touch type – a very valuable skill nowadays!</w:t>
      </w:r>
    </w:p>
    <w:p w:rsidR="00A678B0" w:rsidRPr="00D16BBB" w:rsidRDefault="00A678B0" w:rsidP="00A678B0">
      <w:pPr>
        <w:spacing w:line="240" w:lineRule="auto"/>
        <w:rPr>
          <w:rFonts w:ascii="Comic Sans MS" w:hAnsi="Comic Sans MS"/>
          <w:b/>
          <w:sz w:val="20"/>
          <w:szCs w:val="20"/>
          <w:u w:val="single"/>
        </w:rPr>
      </w:pPr>
      <w:r w:rsidRPr="00D16BBB">
        <w:rPr>
          <w:rFonts w:ascii="Comic Sans MS" w:hAnsi="Comic Sans MS"/>
          <w:b/>
          <w:sz w:val="20"/>
          <w:szCs w:val="20"/>
          <w:u w:val="single"/>
        </w:rPr>
        <w:t>Numeracy</w:t>
      </w:r>
    </w:p>
    <w:p w:rsidR="004C240D" w:rsidRDefault="00A678B0" w:rsidP="00D16BBB">
      <w:pPr>
        <w:spacing w:line="240" w:lineRule="auto"/>
        <w:rPr>
          <w:rFonts w:ascii="Comic Sans MS" w:hAnsi="Comic Sans MS"/>
          <w:sz w:val="20"/>
          <w:szCs w:val="20"/>
        </w:rPr>
      </w:pPr>
      <w:r w:rsidRPr="00D16BBB">
        <w:rPr>
          <w:rFonts w:ascii="Comic Sans MS" w:hAnsi="Comic Sans MS"/>
          <w:sz w:val="20"/>
          <w:szCs w:val="20"/>
        </w:rPr>
        <w:t xml:space="preserve">Numeracy lessons will also follow the </w:t>
      </w:r>
      <w:r w:rsidR="00C929DE" w:rsidRPr="00D16BBB">
        <w:rPr>
          <w:rFonts w:ascii="Comic Sans MS" w:hAnsi="Comic Sans MS"/>
          <w:sz w:val="20"/>
          <w:szCs w:val="20"/>
        </w:rPr>
        <w:t>White Rose Scheme</w:t>
      </w:r>
      <w:r w:rsidRPr="00D16BBB">
        <w:rPr>
          <w:rFonts w:ascii="Comic Sans MS" w:hAnsi="Comic Sans MS"/>
          <w:sz w:val="20"/>
          <w:szCs w:val="20"/>
        </w:rPr>
        <w:t xml:space="preserve">. </w:t>
      </w:r>
      <w:r w:rsidR="005E3AFC" w:rsidRPr="00D16BBB">
        <w:rPr>
          <w:rFonts w:ascii="Comic Sans MS" w:hAnsi="Comic Sans MS"/>
          <w:sz w:val="20"/>
          <w:szCs w:val="20"/>
        </w:rPr>
        <w:t>Our areas to focus on this term are;</w:t>
      </w:r>
      <w:r w:rsidR="00C629FA" w:rsidRPr="00D16BBB">
        <w:rPr>
          <w:rFonts w:ascii="Comic Sans MS" w:hAnsi="Comic Sans MS"/>
          <w:sz w:val="20"/>
          <w:szCs w:val="20"/>
        </w:rPr>
        <w:t xml:space="preserve"> multiplication and division, area, fractions and decimals</w:t>
      </w:r>
      <w:r w:rsidR="005E6E51" w:rsidRPr="00D16BBB">
        <w:rPr>
          <w:rFonts w:ascii="Comic Sans MS" w:hAnsi="Comic Sans MS"/>
          <w:sz w:val="20"/>
          <w:szCs w:val="20"/>
        </w:rPr>
        <w:t xml:space="preserve">, but all of the four operations will </w:t>
      </w:r>
      <w:r w:rsidR="00C629FA" w:rsidRPr="00D16BBB">
        <w:rPr>
          <w:rFonts w:ascii="Comic Sans MS" w:hAnsi="Comic Sans MS"/>
          <w:sz w:val="20"/>
          <w:szCs w:val="20"/>
        </w:rPr>
        <w:t xml:space="preserve">also </w:t>
      </w:r>
      <w:r w:rsidR="005E6E51" w:rsidRPr="00D16BBB">
        <w:rPr>
          <w:rFonts w:ascii="Comic Sans MS" w:hAnsi="Comic Sans MS"/>
          <w:sz w:val="20"/>
          <w:szCs w:val="20"/>
        </w:rPr>
        <w:t>be visited</w:t>
      </w:r>
      <w:r w:rsidR="00C629FA" w:rsidRPr="00D16BBB">
        <w:rPr>
          <w:rFonts w:ascii="Comic Sans MS" w:hAnsi="Comic Sans MS"/>
          <w:sz w:val="20"/>
          <w:szCs w:val="20"/>
        </w:rPr>
        <w:t>.</w:t>
      </w:r>
      <w:r w:rsidR="004C240D">
        <w:rPr>
          <w:rFonts w:ascii="Comic Sans MS" w:hAnsi="Comic Sans MS"/>
          <w:sz w:val="20"/>
          <w:szCs w:val="20"/>
        </w:rPr>
        <w:t xml:space="preserve"> </w:t>
      </w:r>
      <w:r w:rsidR="00047AB6" w:rsidRPr="00D16BBB">
        <w:rPr>
          <w:rFonts w:ascii="Comic Sans MS" w:hAnsi="Comic Sans MS"/>
          <w:sz w:val="20"/>
          <w:szCs w:val="20"/>
        </w:rPr>
        <w:t>It would also be helpful to your child if you can ask them to ‘e</w:t>
      </w:r>
      <w:r w:rsidR="005E6E51" w:rsidRPr="00D16BBB">
        <w:rPr>
          <w:rFonts w:ascii="Comic Sans MS" w:hAnsi="Comic Sans MS"/>
          <w:sz w:val="20"/>
          <w:szCs w:val="20"/>
        </w:rPr>
        <w:t>xplain’ how they have solved any</w:t>
      </w:r>
      <w:r w:rsidR="00047AB6" w:rsidRPr="00D16BBB">
        <w:rPr>
          <w:rFonts w:ascii="Comic Sans MS" w:hAnsi="Comic Sans MS"/>
          <w:sz w:val="20"/>
          <w:szCs w:val="20"/>
        </w:rPr>
        <w:t xml:space="preserve"> problem</w:t>
      </w:r>
      <w:r w:rsidR="005E6E51" w:rsidRPr="00D16BBB">
        <w:rPr>
          <w:rFonts w:ascii="Comic Sans MS" w:hAnsi="Comic Sans MS"/>
          <w:sz w:val="20"/>
          <w:szCs w:val="20"/>
        </w:rPr>
        <w:t>s they are given</w:t>
      </w:r>
      <w:r w:rsidR="00047AB6" w:rsidRPr="00D16BBB">
        <w:rPr>
          <w:rFonts w:ascii="Comic Sans MS" w:hAnsi="Comic Sans MS"/>
          <w:sz w:val="20"/>
          <w:szCs w:val="20"/>
        </w:rPr>
        <w:t>. This will reinforce their own understanding and verbalise their thinking.</w:t>
      </w:r>
    </w:p>
    <w:p w:rsidR="004C240D" w:rsidRPr="00D16BBB" w:rsidRDefault="004C240D" w:rsidP="00D16BBB">
      <w:pPr>
        <w:spacing w:line="240" w:lineRule="auto"/>
        <w:rPr>
          <w:rFonts w:ascii="Comic Sans MS" w:hAnsi="Comic Sans MS"/>
          <w:sz w:val="20"/>
          <w:szCs w:val="20"/>
        </w:rPr>
      </w:pPr>
      <w:r>
        <w:rPr>
          <w:rFonts w:ascii="Comic Sans MS" w:hAnsi="Comic Sans MS"/>
          <w:noProof/>
          <w:sz w:val="20"/>
          <w:szCs w:val="20"/>
        </w:rPr>
        <w:drawing>
          <wp:anchor distT="0" distB="0" distL="114300" distR="114300" simplePos="0" relativeHeight="251704320" behindDoc="0" locked="0" layoutInCell="1" allowOverlap="1">
            <wp:simplePos x="0" y="0"/>
            <wp:positionH relativeFrom="column">
              <wp:posOffset>4475480</wp:posOffset>
            </wp:positionH>
            <wp:positionV relativeFrom="paragraph">
              <wp:posOffset>12700</wp:posOffset>
            </wp:positionV>
            <wp:extent cx="523240" cy="508000"/>
            <wp:effectExtent l="0" t="0" r="0" b="635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3240" cy="508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0" w:history="1">
        <w:r w:rsidRPr="0014440A">
          <w:rPr>
            <w:rStyle w:val="Hyperlink"/>
            <w:rFonts w:ascii="Comic Sans MS" w:hAnsi="Comic Sans MS"/>
            <w:sz w:val="20"/>
            <w:szCs w:val="20"/>
          </w:rPr>
          <w:t>https://www.bbc.co.uk/bitesize/subjects/z826n39</w:t>
        </w:r>
      </w:hyperlink>
    </w:p>
    <w:p w:rsidR="0014785D" w:rsidRPr="00D16BBB" w:rsidRDefault="00C629FA" w:rsidP="0014785D">
      <w:pPr>
        <w:spacing w:line="240" w:lineRule="auto"/>
        <w:rPr>
          <w:rFonts w:ascii="Comic Sans MS" w:hAnsi="Comic Sans MS"/>
          <w:b/>
          <w:sz w:val="20"/>
          <w:szCs w:val="20"/>
          <w:u w:val="single"/>
        </w:rPr>
      </w:pPr>
      <w:r w:rsidRPr="00D16BBB">
        <w:rPr>
          <w:rFonts w:ascii="Comic Sans MS" w:hAnsi="Comic Sans MS"/>
          <w:b/>
          <w:sz w:val="20"/>
          <w:szCs w:val="20"/>
          <w:u w:val="single"/>
        </w:rPr>
        <w:t>History</w:t>
      </w:r>
    </w:p>
    <w:p w:rsidR="00C755E7" w:rsidRDefault="00A55BC6" w:rsidP="00D16BBB">
      <w:pPr>
        <w:spacing w:line="240" w:lineRule="auto"/>
        <w:rPr>
          <w:rFonts w:ascii="Comic Sans MS" w:hAnsi="Comic Sans MS"/>
          <w:sz w:val="20"/>
          <w:szCs w:val="20"/>
        </w:rPr>
      </w:pPr>
      <w:r w:rsidRPr="00D16BBB">
        <w:rPr>
          <w:rFonts w:ascii="Comic Sans MS" w:hAnsi="Comic Sans MS"/>
          <w:sz w:val="20"/>
          <w:szCs w:val="20"/>
        </w:rPr>
        <w:t>Our History Topic for th</w:t>
      </w:r>
      <w:r w:rsidR="00877274" w:rsidRPr="00D16BBB">
        <w:rPr>
          <w:rFonts w:ascii="Comic Sans MS" w:hAnsi="Comic Sans MS"/>
          <w:sz w:val="20"/>
          <w:szCs w:val="20"/>
        </w:rPr>
        <w:t>is t</w:t>
      </w:r>
      <w:r w:rsidRPr="00D16BBB">
        <w:rPr>
          <w:rFonts w:ascii="Comic Sans MS" w:hAnsi="Comic Sans MS"/>
          <w:sz w:val="20"/>
          <w:szCs w:val="20"/>
        </w:rPr>
        <w:t xml:space="preserve">erm is ‘The Romans.’ The children will be using their knowledge organisers to develop an understanding of the Romans, for example; how they lived, fought and worked. Homework Knowledge Organisers will be sent home to help support the children in their home learning. </w:t>
      </w:r>
    </w:p>
    <w:p w:rsidR="004C240D" w:rsidRPr="00D16BBB" w:rsidRDefault="00864813" w:rsidP="00D16BBB">
      <w:pPr>
        <w:spacing w:line="240" w:lineRule="auto"/>
        <w:rPr>
          <w:rFonts w:ascii="Comic Sans MS" w:hAnsi="Comic Sans MS"/>
          <w:sz w:val="20"/>
          <w:szCs w:val="20"/>
        </w:rPr>
      </w:pPr>
      <w:hyperlink r:id="rId21" w:history="1">
        <w:r w:rsidR="004C240D" w:rsidRPr="0014440A">
          <w:rPr>
            <w:rStyle w:val="Hyperlink"/>
            <w:rFonts w:ascii="Comic Sans MS" w:hAnsi="Comic Sans MS"/>
            <w:sz w:val="20"/>
            <w:szCs w:val="20"/>
          </w:rPr>
          <w:t>https://www.bbc.co.uk/bitesize/topics/zwmpfg8</w:t>
        </w:r>
      </w:hyperlink>
      <w:r w:rsidR="004C240D">
        <w:rPr>
          <w:rFonts w:ascii="Comic Sans MS" w:hAnsi="Comic Sans MS"/>
          <w:sz w:val="20"/>
          <w:szCs w:val="20"/>
        </w:rPr>
        <w:t xml:space="preserve"> </w:t>
      </w:r>
    </w:p>
    <w:p w:rsidR="00931BD1" w:rsidRPr="00D16BBB" w:rsidRDefault="0051165A" w:rsidP="00931BD1">
      <w:pPr>
        <w:pStyle w:val="Default"/>
        <w:ind w:firstLine="0"/>
        <w:rPr>
          <w:rFonts w:ascii="Comic Sans MS" w:hAnsi="Comic Sans MS"/>
          <w:b/>
          <w:sz w:val="20"/>
          <w:szCs w:val="20"/>
          <w:u w:val="single"/>
        </w:rPr>
      </w:pPr>
      <w:r>
        <w:rPr>
          <w:rFonts w:ascii="Comic Sans MS" w:hAnsi="Comic Sans MS"/>
          <w:noProof/>
          <w:sz w:val="20"/>
          <w:szCs w:val="20"/>
        </w:rPr>
        <w:drawing>
          <wp:anchor distT="0" distB="0" distL="114300" distR="114300" simplePos="0" relativeHeight="251703296" behindDoc="0" locked="0" layoutInCell="1" allowOverlap="1">
            <wp:simplePos x="0" y="0"/>
            <wp:positionH relativeFrom="margin">
              <wp:align>right</wp:align>
            </wp:positionH>
            <wp:positionV relativeFrom="paragraph">
              <wp:posOffset>151554</wp:posOffset>
            </wp:positionV>
            <wp:extent cx="558800" cy="53764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8800" cy="537645"/>
                    </a:xfrm>
                    <a:prstGeom prst="rect">
                      <a:avLst/>
                    </a:prstGeom>
                    <a:noFill/>
                    <a:ln>
                      <a:noFill/>
                    </a:ln>
                  </pic:spPr>
                </pic:pic>
              </a:graphicData>
            </a:graphic>
            <wp14:sizeRelH relativeFrom="page">
              <wp14:pctWidth>0</wp14:pctWidth>
            </wp14:sizeRelH>
            <wp14:sizeRelV relativeFrom="page">
              <wp14:pctHeight>0</wp14:pctHeight>
            </wp14:sizeRelV>
          </wp:anchor>
        </w:drawing>
      </w:r>
      <w:r w:rsidR="00931BD1" w:rsidRPr="00D16BBB">
        <w:rPr>
          <w:rFonts w:ascii="Comic Sans MS" w:hAnsi="Comic Sans MS"/>
          <w:b/>
          <w:sz w:val="20"/>
          <w:szCs w:val="20"/>
          <w:u w:val="single"/>
        </w:rPr>
        <w:t>Science</w:t>
      </w:r>
    </w:p>
    <w:p w:rsidR="0051165A" w:rsidRDefault="007A54EE" w:rsidP="007A54EE">
      <w:pPr>
        <w:pStyle w:val="Default"/>
        <w:ind w:firstLine="0"/>
        <w:rPr>
          <w:rFonts w:ascii="Comic Sans MS" w:hAnsi="Comic Sans MS"/>
          <w:sz w:val="20"/>
          <w:szCs w:val="20"/>
        </w:rPr>
      </w:pPr>
      <w:r>
        <w:rPr>
          <w:rFonts w:ascii="Comic Sans MS" w:hAnsi="Comic Sans MS"/>
          <w:sz w:val="20"/>
          <w:szCs w:val="20"/>
        </w:rPr>
        <w:t>W</w:t>
      </w:r>
      <w:r w:rsidR="00656CF2" w:rsidRPr="00D16BBB">
        <w:rPr>
          <w:rFonts w:ascii="Comic Sans MS" w:hAnsi="Comic Sans MS"/>
          <w:sz w:val="20"/>
          <w:szCs w:val="20"/>
        </w:rPr>
        <w:t>e shall be studying ‘</w:t>
      </w:r>
      <w:r w:rsidR="004975DD" w:rsidRPr="00D16BBB">
        <w:rPr>
          <w:rFonts w:ascii="Comic Sans MS" w:hAnsi="Comic Sans MS"/>
          <w:sz w:val="20"/>
          <w:szCs w:val="20"/>
        </w:rPr>
        <w:t xml:space="preserve">States of Matter.’ The unit will teach your child about the </w:t>
      </w:r>
    </w:p>
    <w:p w:rsidR="0051165A" w:rsidRDefault="004975DD" w:rsidP="007A54EE">
      <w:pPr>
        <w:pStyle w:val="Default"/>
        <w:ind w:firstLine="0"/>
        <w:rPr>
          <w:rFonts w:ascii="Comic Sans MS" w:hAnsi="Comic Sans MS"/>
          <w:sz w:val="20"/>
          <w:szCs w:val="20"/>
        </w:rPr>
      </w:pPr>
      <w:r w:rsidRPr="00D16BBB">
        <w:rPr>
          <w:rFonts w:ascii="Comic Sans MS" w:hAnsi="Comic Sans MS"/>
          <w:sz w:val="20"/>
          <w:szCs w:val="20"/>
        </w:rPr>
        <w:t xml:space="preserve">differences between solids, liquids and gases, classifying objects and identifying their properties. The children will work scientifically and collaboratively to investigate the </w:t>
      </w:r>
    </w:p>
    <w:p w:rsidR="00C629FA" w:rsidRDefault="004975DD" w:rsidP="007A54EE">
      <w:pPr>
        <w:pStyle w:val="Default"/>
        <w:ind w:firstLine="0"/>
        <w:rPr>
          <w:rFonts w:ascii="Comic Sans MS" w:hAnsi="Comic Sans MS"/>
          <w:sz w:val="20"/>
          <w:szCs w:val="20"/>
        </w:rPr>
      </w:pPr>
      <w:r w:rsidRPr="00D16BBB">
        <w:rPr>
          <w:rFonts w:ascii="Comic Sans MS" w:hAnsi="Comic Sans MS"/>
          <w:sz w:val="20"/>
          <w:szCs w:val="20"/>
        </w:rPr>
        <w:t>weight of a gas. Furthermore, they will have chance to find the ideal temperature to melt chocolate. They will explore in-depth how water changes state, exploring melting, freezing, condensing as well as a particular focus on evaporation. Finally, they will learn about the stages of the water cycle, creating mini water worlds and an interactive water wheel to represent the different stages.</w:t>
      </w:r>
      <w:r w:rsidR="00877274" w:rsidRPr="00D16BBB">
        <w:rPr>
          <w:rFonts w:ascii="Comic Sans MS" w:hAnsi="Comic Sans MS"/>
          <w:sz w:val="20"/>
          <w:szCs w:val="20"/>
        </w:rPr>
        <w:t xml:space="preserve"> They will be developing their skills of scientific enquiry and use them to </w:t>
      </w:r>
      <w:r w:rsidR="002751B2" w:rsidRPr="00D16BBB">
        <w:rPr>
          <w:rFonts w:ascii="Comic Sans MS" w:hAnsi="Comic Sans MS"/>
          <w:sz w:val="20"/>
          <w:szCs w:val="20"/>
        </w:rPr>
        <w:t xml:space="preserve">design their own scientific investigations. </w:t>
      </w:r>
    </w:p>
    <w:p w:rsidR="004C240D" w:rsidRPr="00D16BBB" w:rsidRDefault="00864813" w:rsidP="004C240D">
      <w:pPr>
        <w:spacing w:line="240" w:lineRule="auto"/>
        <w:rPr>
          <w:sz w:val="20"/>
          <w:szCs w:val="20"/>
        </w:rPr>
      </w:pPr>
      <w:hyperlink r:id="rId23" w:history="1">
        <w:r w:rsidR="004C240D" w:rsidRPr="00D16BBB">
          <w:rPr>
            <w:rStyle w:val="Hyperlink"/>
            <w:sz w:val="20"/>
            <w:szCs w:val="20"/>
          </w:rPr>
          <w:t>https://www.bbc.co.uk/bitesize/topics/zkgg87h</w:t>
        </w:r>
      </w:hyperlink>
      <w:r w:rsidR="004C240D" w:rsidRPr="00D16BBB">
        <w:rPr>
          <w:sz w:val="20"/>
          <w:szCs w:val="20"/>
        </w:rPr>
        <w:t xml:space="preserve"> </w:t>
      </w:r>
    </w:p>
    <w:p w:rsidR="004C240D" w:rsidRPr="00D16BBB" w:rsidRDefault="00864813" w:rsidP="004C240D">
      <w:pPr>
        <w:spacing w:line="240" w:lineRule="auto"/>
        <w:rPr>
          <w:sz w:val="20"/>
          <w:szCs w:val="20"/>
        </w:rPr>
      </w:pPr>
      <w:hyperlink r:id="rId24" w:history="1">
        <w:r w:rsidR="004C240D" w:rsidRPr="0014440A">
          <w:rPr>
            <w:rStyle w:val="Hyperlink"/>
            <w:sz w:val="20"/>
            <w:szCs w:val="20"/>
          </w:rPr>
          <w:t>https://www.topmarks.co.uk/Search.aspx?q=solids%20and%20liquids</w:t>
        </w:r>
      </w:hyperlink>
    </w:p>
    <w:p w:rsidR="004C240D" w:rsidRPr="004C240D" w:rsidRDefault="008F01A6" w:rsidP="004C240D">
      <w:pPr>
        <w:spacing w:line="240" w:lineRule="auto"/>
        <w:rPr>
          <w:sz w:val="20"/>
          <w:szCs w:val="20"/>
        </w:rPr>
      </w:pPr>
      <w:r>
        <w:rPr>
          <w:rFonts w:ascii="Comic Sans MS" w:hAnsi="Comic Sans MS"/>
          <w:b/>
          <w:noProof/>
          <w:sz w:val="20"/>
          <w:szCs w:val="20"/>
          <w:u w:val="single"/>
        </w:rPr>
        <w:drawing>
          <wp:anchor distT="0" distB="0" distL="114300" distR="114300" simplePos="0" relativeHeight="251705344" behindDoc="0" locked="0" layoutInCell="1" allowOverlap="1">
            <wp:simplePos x="0" y="0"/>
            <wp:positionH relativeFrom="column">
              <wp:posOffset>5031740</wp:posOffset>
            </wp:positionH>
            <wp:positionV relativeFrom="paragraph">
              <wp:posOffset>8890</wp:posOffset>
            </wp:positionV>
            <wp:extent cx="508000" cy="493058"/>
            <wp:effectExtent l="0" t="0" r="6350" b="25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8000" cy="493058"/>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6" w:history="1">
        <w:r w:rsidR="004C240D" w:rsidRPr="00D16BBB">
          <w:rPr>
            <w:rStyle w:val="Hyperlink"/>
            <w:sz w:val="20"/>
            <w:szCs w:val="20"/>
          </w:rPr>
          <w:t>http://www.sciencekids.co.nz/gamesactivities.html</w:t>
        </w:r>
      </w:hyperlink>
    </w:p>
    <w:p w:rsidR="00691790" w:rsidRPr="00D16BBB" w:rsidRDefault="002751B2" w:rsidP="00691790">
      <w:pPr>
        <w:spacing w:line="240" w:lineRule="auto"/>
        <w:rPr>
          <w:rFonts w:ascii="Comic Sans MS" w:hAnsi="Comic Sans MS"/>
          <w:b/>
          <w:sz w:val="20"/>
          <w:szCs w:val="20"/>
          <w:u w:val="single"/>
        </w:rPr>
      </w:pPr>
      <w:r w:rsidRPr="00D16BBB">
        <w:rPr>
          <w:rFonts w:ascii="Comic Sans MS" w:hAnsi="Comic Sans MS"/>
          <w:b/>
          <w:sz w:val="20"/>
          <w:szCs w:val="20"/>
          <w:u w:val="single"/>
        </w:rPr>
        <w:t>AR</w:t>
      </w:r>
      <w:r w:rsidR="00691790" w:rsidRPr="00D16BBB">
        <w:rPr>
          <w:rFonts w:ascii="Comic Sans MS" w:hAnsi="Comic Sans MS"/>
          <w:b/>
          <w:sz w:val="20"/>
          <w:szCs w:val="20"/>
          <w:u w:val="single"/>
        </w:rPr>
        <w:t>T</w:t>
      </w:r>
    </w:p>
    <w:p w:rsidR="004C240D" w:rsidRPr="00D16BBB" w:rsidRDefault="004C240D" w:rsidP="00991DF6">
      <w:pPr>
        <w:spacing w:line="240" w:lineRule="auto"/>
        <w:rPr>
          <w:rFonts w:ascii="Comic Sans MS" w:hAnsi="Comic Sans MS"/>
          <w:sz w:val="20"/>
          <w:szCs w:val="20"/>
        </w:rPr>
      </w:pPr>
      <w:r>
        <w:rPr>
          <w:rFonts w:ascii="Comic Sans MS" w:hAnsi="Comic Sans MS"/>
          <w:b/>
          <w:noProof/>
          <w:sz w:val="20"/>
          <w:szCs w:val="20"/>
          <w:u w:val="single"/>
        </w:rPr>
        <w:drawing>
          <wp:anchor distT="0" distB="0" distL="114300" distR="114300" simplePos="0" relativeHeight="251706368" behindDoc="0" locked="0" layoutInCell="1" allowOverlap="1">
            <wp:simplePos x="0" y="0"/>
            <wp:positionH relativeFrom="margin">
              <wp:posOffset>4580890</wp:posOffset>
            </wp:positionH>
            <wp:positionV relativeFrom="paragraph">
              <wp:posOffset>808990</wp:posOffset>
            </wp:positionV>
            <wp:extent cx="480201" cy="465667"/>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0201" cy="465667"/>
                    </a:xfrm>
                    <a:prstGeom prst="rect">
                      <a:avLst/>
                    </a:prstGeom>
                    <a:noFill/>
                    <a:ln>
                      <a:noFill/>
                    </a:ln>
                  </pic:spPr>
                </pic:pic>
              </a:graphicData>
            </a:graphic>
            <wp14:sizeRelH relativeFrom="page">
              <wp14:pctWidth>0</wp14:pctWidth>
            </wp14:sizeRelH>
            <wp14:sizeRelV relativeFrom="page">
              <wp14:pctHeight>0</wp14:pctHeight>
            </wp14:sizeRelV>
          </wp:anchor>
        </w:drawing>
      </w:r>
      <w:r w:rsidR="002751B2" w:rsidRPr="00D16BBB">
        <w:rPr>
          <w:rFonts w:ascii="Comic Sans MS" w:hAnsi="Comic Sans MS"/>
          <w:sz w:val="20"/>
          <w:szCs w:val="20"/>
        </w:rPr>
        <w:t xml:space="preserve">The first half term focuses on </w:t>
      </w:r>
      <w:r w:rsidR="00512BBB" w:rsidRPr="00D16BBB">
        <w:rPr>
          <w:rFonts w:ascii="Comic Sans MS" w:hAnsi="Comic Sans MS"/>
          <w:sz w:val="20"/>
          <w:szCs w:val="20"/>
        </w:rPr>
        <w:t>‘Painting and mixed media – Light and dark.’  Children will be developing colour mixing skills, using shades and tints to show form and create three dimensions when painting and learn about composition, then plan their own still life to paint, applying chosen techniques.</w:t>
      </w:r>
      <w:r w:rsidR="002751B2" w:rsidRPr="00D16BBB">
        <w:rPr>
          <w:rFonts w:ascii="Comic Sans MS" w:hAnsi="Comic Sans MS"/>
          <w:sz w:val="20"/>
          <w:szCs w:val="20"/>
        </w:rPr>
        <w:t xml:space="preserve"> </w:t>
      </w:r>
      <w:r>
        <w:rPr>
          <w:rFonts w:ascii="Comic Sans MS" w:hAnsi="Comic Sans MS"/>
          <w:sz w:val="20"/>
          <w:szCs w:val="20"/>
        </w:rPr>
        <w:t xml:space="preserve">Have a look at this video clip - Paul Cezanne – Still Life Painting for Kids – </w:t>
      </w:r>
      <w:proofErr w:type="spellStart"/>
      <w:r>
        <w:rPr>
          <w:rFonts w:ascii="Comic Sans MS" w:hAnsi="Comic Sans MS"/>
          <w:sz w:val="20"/>
          <w:szCs w:val="20"/>
        </w:rPr>
        <w:t>Youtube</w:t>
      </w:r>
      <w:proofErr w:type="spellEnd"/>
      <w:r>
        <w:rPr>
          <w:rFonts w:ascii="Comic Sans MS" w:hAnsi="Comic Sans MS"/>
          <w:sz w:val="20"/>
          <w:szCs w:val="20"/>
        </w:rPr>
        <w:t xml:space="preserve"> </w:t>
      </w:r>
      <w:hyperlink r:id="rId28" w:history="1">
        <w:r w:rsidRPr="0014440A">
          <w:rPr>
            <w:rStyle w:val="Hyperlink"/>
            <w:rFonts w:ascii="Comic Sans MS" w:hAnsi="Comic Sans MS"/>
            <w:sz w:val="20"/>
            <w:szCs w:val="20"/>
          </w:rPr>
          <w:t>https://www.youtube.com/watch?v=r6660oKCaS4</w:t>
        </w:r>
      </w:hyperlink>
      <w:r>
        <w:rPr>
          <w:rFonts w:ascii="Comic Sans MS" w:hAnsi="Comic Sans MS"/>
          <w:sz w:val="20"/>
          <w:szCs w:val="20"/>
        </w:rPr>
        <w:t xml:space="preserve"> </w:t>
      </w:r>
    </w:p>
    <w:p w:rsidR="0051165A" w:rsidRDefault="00512BBB" w:rsidP="00D16BBB">
      <w:pPr>
        <w:spacing w:line="240" w:lineRule="auto"/>
        <w:rPr>
          <w:rFonts w:ascii="Comic Sans MS" w:hAnsi="Comic Sans MS"/>
          <w:b/>
          <w:sz w:val="20"/>
          <w:szCs w:val="20"/>
          <w:u w:val="single"/>
        </w:rPr>
      </w:pPr>
      <w:r w:rsidRPr="00D16BBB">
        <w:rPr>
          <w:rFonts w:ascii="Comic Sans MS" w:hAnsi="Comic Sans MS"/>
          <w:b/>
          <w:sz w:val="20"/>
          <w:szCs w:val="20"/>
          <w:u w:val="single"/>
        </w:rPr>
        <w:lastRenderedPageBreak/>
        <w:t>DT</w:t>
      </w:r>
      <w:r w:rsidR="0051165A">
        <w:rPr>
          <w:rFonts w:ascii="Comic Sans MS" w:hAnsi="Comic Sans MS"/>
          <w:b/>
          <w:sz w:val="20"/>
          <w:szCs w:val="20"/>
          <w:u w:val="single"/>
        </w:rPr>
        <w:t xml:space="preserve"> </w:t>
      </w:r>
    </w:p>
    <w:p w:rsidR="0000493A" w:rsidRDefault="00512BBB" w:rsidP="00D16BBB">
      <w:pPr>
        <w:spacing w:line="240" w:lineRule="auto"/>
        <w:rPr>
          <w:rFonts w:ascii="Comic Sans MS" w:hAnsi="Comic Sans MS"/>
          <w:sz w:val="20"/>
          <w:szCs w:val="20"/>
        </w:rPr>
      </w:pPr>
      <w:r w:rsidRPr="00D16BBB">
        <w:rPr>
          <w:rFonts w:ascii="Comic Sans MS" w:hAnsi="Comic Sans MS"/>
          <w:sz w:val="20"/>
          <w:szCs w:val="20"/>
        </w:rPr>
        <w:t xml:space="preserve">In the second half of the term, the children will </w:t>
      </w:r>
      <w:r w:rsidR="00A43316" w:rsidRPr="00D16BBB">
        <w:rPr>
          <w:rFonts w:ascii="Comic Sans MS" w:hAnsi="Comic Sans MS"/>
          <w:sz w:val="20"/>
          <w:szCs w:val="20"/>
        </w:rPr>
        <w:t>be studying ‘Fastenings.’ They will analyse and evaluate a range of existing fastenings, then devise a list of design criteria to design, generate templates and make a fabric book sleeve. They will understand how to plan what materials are needed to produce a product and be able to adapt if things are not as intended.</w:t>
      </w:r>
    </w:p>
    <w:p w:rsidR="004C240D" w:rsidRPr="00D16BBB" w:rsidRDefault="004C240D" w:rsidP="00D16BBB">
      <w:pPr>
        <w:spacing w:line="240" w:lineRule="auto"/>
        <w:rPr>
          <w:rFonts w:ascii="Comic Sans MS" w:hAnsi="Comic Sans MS"/>
          <w:sz w:val="20"/>
          <w:szCs w:val="20"/>
        </w:rPr>
      </w:pPr>
      <w:r>
        <w:rPr>
          <w:rFonts w:ascii="Comic Sans MS" w:hAnsi="Comic Sans MS"/>
          <w:b/>
          <w:noProof/>
          <w:sz w:val="20"/>
          <w:szCs w:val="20"/>
          <w:u w:val="single"/>
        </w:rPr>
        <w:drawing>
          <wp:anchor distT="0" distB="0" distL="114300" distR="114300" simplePos="0" relativeHeight="251709440" behindDoc="0" locked="0" layoutInCell="1" allowOverlap="1">
            <wp:simplePos x="0" y="0"/>
            <wp:positionH relativeFrom="column">
              <wp:posOffset>5191760</wp:posOffset>
            </wp:positionH>
            <wp:positionV relativeFrom="paragraph">
              <wp:posOffset>301625</wp:posOffset>
            </wp:positionV>
            <wp:extent cx="450850" cy="457200"/>
            <wp:effectExtent l="0" t="0" r="635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085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20"/>
          <w:szCs w:val="20"/>
        </w:rPr>
        <w:t xml:space="preserve">Try making a windmill using a fastener - </w:t>
      </w:r>
      <w:hyperlink r:id="rId30" w:history="1">
        <w:r w:rsidRPr="0014440A">
          <w:rPr>
            <w:rStyle w:val="Hyperlink"/>
            <w:rFonts w:ascii="Comic Sans MS" w:hAnsi="Comic Sans MS"/>
            <w:sz w:val="20"/>
            <w:szCs w:val="20"/>
          </w:rPr>
          <w:t>https://www.youtube.com/watch?v=dOVmRUPNRHo</w:t>
        </w:r>
      </w:hyperlink>
      <w:r>
        <w:rPr>
          <w:rFonts w:ascii="Comic Sans MS" w:hAnsi="Comic Sans MS"/>
          <w:sz w:val="20"/>
          <w:szCs w:val="20"/>
        </w:rPr>
        <w:t xml:space="preserve">  </w:t>
      </w:r>
    </w:p>
    <w:p w:rsidR="00691790" w:rsidRPr="00D16BBB" w:rsidRDefault="00691790" w:rsidP="00691790">
      <w:pPr>
        <w:spacing w:line="240" w:lineRule="auto"/>
        <w:rPr>
          <w:rFonts w:ascii="Comic Sans MS" w:hAnsi="Comic Sans MS"/>
          <w:b/>
          <w:sz w:val="20"/>
          <w:szCs w:val="20"/>
          <w:u w:val="single"/>
        </w:rPr>
      </w:pPr>
      <w:r w:rsidRPr="00D16BBB">
        <w:rPr>
          <w:rFonts w:ascii="Comic Sans MS" w:hAnsi="Comic Sans MS"/>
          <w:b/>
          <w:sz w:val="20"/>
          <w:szCs w:val="20"/>
          <w:u w:val="single"/>
        </w:rPr>
        <w:t>Music</w:t>
      </w:r>
    </w:p>
    <w:p w:rsidR="0051165A" w:rsidRDefault="0000493A" w:rsidP="00373057">
      <w:pPr>
        <w:spacing w:line="240" w:lineRule="auto"/>
        <w:rPr>
          <w:rFonts w:ascii="Comic Sans MS" w:hAnsi="Comic Sans MS"/>
          <w:sz w:val="20"/>
          <w:szCs w:val="20"/>
        </w:rPr>
      </w:pPr>
      <w:r w:rsidRPr="00D16BBB">
        <w:rPr>
          <w:rFonts w:ascii="Comic Sans MS" w:hAnsi="Comic Sans MS"/>
          <w:sz w:val="20"/>
          <w:szCs w:val="20"/>
        </w:rPr>
        <w:t xml:space="preserve">term they will be creating songs to promote the awareness of bullying, gaining further knowledge on musical notation and using technical vocabulary. In the second half of the term, we will be focusing our music sessions around Bill Withers song ‘Lean on Me.’ I am looking forward to introducing the children to some classics! </w:t>
      </w:r>
    </w:p>
    <w:p w:rsidR="004C240D" w:rsidRDefault="004C240D" w:rsidP="00373057">
      <w:pPr>
        <w:spacing w:line="240" w:lineRule="auto"/>
        <w:rPr>
          <w:rFonts w:ascii="Comic Sans MS" w:hAnsi="Comic Sans MS"/>
          <w:sz w:val="20"/>
          <w:szCs w:val="20"/>
        </w:rPr>
      </w:pPr>
      <w:r>
        <w:rPr>
          <w:rFonts w:ascii="Comic Sans MS" w:hAnsi="Comic Sans MS"/>
          <w:noProof/>
          <w:sz w:val="20"/>
          <w:szCs w:val="20"/>
        </w:rPr>
        <w:drawing>
          <wp:anchor distT="0" distB="0" distL="114300" distR="114300" simplePos="0" relativeHeight="251710464" behindDoc="0" locked="0" layoutInCell="1" allowOverlap="1">
            <wp:simplePos x="0" y="0"/>
            <wp:positionH relativeFrom="column">
              <wp:posOffset>4922520</wp:posOffset>
            </wp:positionH>
            <wp:positionV relativeFrom="paragraph">
              <wp:posOffset>43815</wp:posOffset>
            </wp:positionV>
            <wp:extent cx="499110" cy="487680"/>
            <wp:effectExtent l="0" t="0" r="0" b="762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9110" cy="48768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2" w:history="1">
        <w:r w:rsidRPr="0014440A">
          <w:rPr>
            <w:rStyle w:val="Hyperlink"/>
            <w:rFonts w:ascii="Comic Sans MS" w:hAnsi="Comic Sans MS"/>
            <w:sz w:val="20"/>
            <w:szCs w:val="20"/>
          </w:rPr>
          <w:t>https://www.bbc.co.uk/bitesize/subjects/zwxhfg8</w:t>
        </w:r>
      </w:hyperlink>
      <w:r>
        <w:rPr>
          <w:rFonts w:ascii="Comic Sans MS" w:hAnsi="Comic Sans MS"/>
          <w:sz w:val="20"/>
          <w:szCs w:val="20"/>
        </w:rPr>
        <w:t xml:space="preserve"> </w:t>
      </w:r>
    </w:p>
    <w:p w:rsidR="00691790" w:rsidRPr="004C240D" w:rsidRDefault="00691790" w:rsidP="00373057">
      <w:pPr>
        <w:spacing w:line="240" w:lineRule="auto"/>
        <w:rPr>
          <w:rFonts w:ascii="Comic Sans MS" w:hAnsi="Comic Sans MS"/>
          <w:sz w:val="20"/>
          <w:szCs w:val="20"/>
        </w:rPr>
      </w:pPr>
      <w:r w:rsidRPr="00D16BBB">
        <w:rPr>
          <w:rFonts w:ascii="Comic Sans MS" w:hAnsi="Comic Sans MS"/>
          <w:b/>
          <w:sz w:val="20"/>
          <w:szCs w:val="20"/>
          <w:u w:val="single"/>
        </w:rPr>
        <w:t>RE</w:t>
      </w:r>
    </w:p>
    <w:p w:rsidR="00D16BBB" w:rsidRDefault="00373057" w:rsidP="00D16BBB">
      <w:pPr>
        <w:spacing w:line="240" w:lineRule="auto"/>
        <w:rPr>
          <w:rFonts w:ascii="Comic Sans MS" w:hAnsi="Comic Sans MS"/>
          <w:sz w:val="20"/>
          <w:szCs w:val="20"/>
        </w:rPr>
      </w:pPr>
      <w:r w:rsidRPr="00D16BBB">
        <w:rPr>
          <w:rFonts w:ascii="Comic Sans MS" w:hAnsi="Comic Sans MS"/>
          <w:sz w:val="20"/>
          <w:szCs w:val="20"/>
        </w:rPr>
        <w:t xml:space="preserve">We will be researching into the questions; How do festivals and worship show what matters to a Muslim? </w:t>
      </w:r>
      <w:r w:rsidR="00A43316" w:rsidRPr="00D16BBB">
        <w:rPr>
          <w:rFonts w:ascii="Comic Sans MS" w:hAnsi="Comic Sans MS"/>
          <w:sz w:val="20"/>
          <w:szCs w:val="20"/>
        </w:rPr>
        <w:t xml:space="preserve">They will also answer the question; </w:t>
      </w:r>
      <w:r w:rsidRPr="00D16BBB">
        <w:rPr>
          <w:rFonts w:ascii="Comic Sans MS" w:hAnsi="Comic Sans MS"/>
          <w:sz w:val="20"/>
          <w:szCs w:val="20"/>
        </w:rPr>
        <w:t>How do festivals and family life show what matters to Jewish people? We will be using discussion and reflection as well as learning knew information to try to answer them.</w:t>
      </w:r>
    </w:p>
    <w:p w:rsidR="004C240D" w:rsidRDefault="00864813" w:rsidP="00D16BBB">
      <w:pPr>
        <w:spacing w:line="240" w:lineRule="auto"/>
        <w:rPr>
          <w:rFonts w:ascii="Comic Sans MS" w:hAnsi="Comic Sans MS"/>
          <w:sz w:val="20"/>
          <w:szCs w:val="20"/>
        </w:rPr>
      </w:pPr>
      <w:hyperlink r:id="rId33" w:history="1">
        <w:r w:rsidR="004C240D" w:rsidRPr="0014440A">
          <w:rPr>
            <w:rStyle w:val="Hyperlink"/>
            <w:rFonts w:ascii="Comic Sans MS" w:hAnsi="Comic Sans MS"/>
            <w:sz w:val="20"/>
            <w:szCs w:val="20"/>
          </w:rPr>
          <w:t>https://www.primaryhomeworkhelp.co.uk/religion/muslimfestivals.htm</w:t>
        </w:r>
      </w:hyperlink>
      <w:r w:rsidR="004C240D">
        <w:rPr>
          <w:rFonts w:ascii="Comic Sans MS" w:hAnsi="Comic Sans MS"/>
          <w:sz w:val="20"/>
          <w:szCs w:val="20"/>
        </w:rPr>
        <w:t xml:space="preserve"> </w:t>
      </w:r>
    </w:p>
    <w:p w:rsidR="004C240D" w:rsidRPr="00D16BBB" w:rsidRDefault="004C240D" w:rsidP="00D16BBB">
      <w:pPr>
        <w:spacing w:line="240" w:lineRule="auto"/>
        <w:rPr>
          <w:rFonts w:ascii="Comic Sans MS" w:hAnsi="Comic Sans MS"/>
          <w:sz w:val="20"/>
          <w:szCs w:val="20"/>
        </w:rPr>
      </w:pPr>
      <w:r>
        <w:rPr>
          <w:rFonts w:ascii="Comic Sans MS" w:hAnsi="Comic Sans MS"/>
          <w:noProof/>
          <w:sz w:val="20"/>
          <w:szCs w:val="20"/>
        </w:rPr>
        <w:drawing>
          <wp:anchor distT="0" distB="0" distL="114300" distR="114300" simplePos="0" relativeHeight="251711488" behindDoc="0" locked="0" layoutInCell="1" allowOverlap="1">
            <wp:simplePos x="0" y="0"/>
            <wp:positionH relativeFrom="column">
              <wp:posOffset>5158105</wp:posOffset>
            </wp:positionH>
            <wp:positionV relativeFrom="paragraph">
              <wp:posOffset>148590</wp:posOffset>
            </wp:positionV>
            <wp:extent cx="422910" cy="42291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2910" cy="42291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5" w:history="1">
        <w:r w:rsidRPr="0014440A">
          <w:rPr>
            <w:rStyle w:val="Hyperlink"/>
            <w:rFonts w:ascii="Comic Sans MS" w:hAnsi="Comic Sans MS"/>
            <w:sz w:val="20"/>
            <w:szCs w:val="20"/>
          </w:rPr>
          <w:t>https://www.bbc.co.uk/programmes/articles/fvSXqNwR6djdMN744c47fq/hanukkah</w:t>
        </w:r>
      </w:hyperlink>
      <w:r>
        <w:rPr>
          <w:rFonts w:ascii="Comic Sans MS" w:hAnsi="Comic Sans MS"/>
          <w:sz w:val="20"/>
          <w:szCs w:val="20"/>
        </w:rPr>
        <w:t xml:space="preserve"> </w:t>
      </w:r>
    </w:p>
    <w:p w:rsidR="00373057" w:rsidRPr="00D16BBB" w:rsidRDefault="00373057" w:rsidP="00373057">
      <w:pPr>
        <w:spacing w:line="240" w:lineRule="auto"/>
        <w:rPr>
          <w:rFonts w:ascii="Comic Sans MS" w:hAnsi="Comic Sans MS"/>
          <w:b/>
          <w:sz w:val="20"/>
          <w:szCs w:val="20"/>
          <w:u w:val="single"/>
        </w:rPr>
      </w:pPr>
      <w:r w:rsidRPr="00D16BBB">
        <w:rPr>
          <w:rFonts w:ascii="Comic Sans MS" w:hAnsi="Comic Sans MS"/>
          <w:b/>
          <w:sz w:val="20"/>
          <w:szCs w:val="20"/>
          <w:u w:val="single"/>
        </w:rPr>
        <w:t>PSHE</w:t>
      </w:r>
    </w:p>
    <w:p w:rsidR="004C240D" w:rsidRDefault="00373057" w:rsidP="00A24408">
      <w:pPr>
        <w:spacing w:line="240" w:lineRule="auto"/>
        <w:rPr>
          <w:rFonts w:ascii="Comic Sans MS" w:hAnsi="Comic Sans MS"/>
          <w:sz w:val="20"/>
          <w:szCs w:val="20"/>
        </w:rPr>
      </w:pPr>
      <w:r w:rsidRPr="00D16BBB">
        <w:rPr>
          <w:rFonts w:ascii="Comic Sans MS" w:hAnsi="Comic Sans MS"/>
          <w:sz w:val="20"/>
          <w:szCs w:val="20"/>
        </w:rPr>
        <w:t xml:space="preserve">The children will be using our </w:t>
      </w:r>
      <w:r w:rsidR="00A43316" w:rsidRPr="00D16BBB">
        <w:rPr>
          <w:rFonts w:ascii="Comic Sans MS" w:hAnsi="Comic Sans MS"/>
          <w:sz w:val="20"/>
          <w:szCs w:val="20"/>
        </w:rPr>
        <w:t>Kapow Scheme of work to enable them to</w:t>
      </w:r>
      <w:r w:rsidR="0065370C">
        <w:rPr>
          <w:rFonts w:ascii="Comic Sans MS" w:hAnsi="Comic Sans MS"/>
          <w:sz w:val="20"/>
          <w:szCs w:val="20"/>
        </w:rPr>
        <w:t xml:space="preserve"> for example</w:t>
      </w:r>
      <w:r w:rsidR="00A43316" w:rsidRPr="00D16BBB">
        <w:rPr>
          <w:rFonts w:ascii="Comic Sans MS" w:hAnsi="Comic Sans MS"/>
          <w:sz w:val="20"/>
          <w:szCs w:val="20"/>
        </w:rPr>
        <w:t>;</w:t>
      </w:r>
      <w:r w:rsidR="0051165A">
        <w:rPr>
          <w:rFonts w:ascii="Comic Sans MS" w:hAnsi="Comic Sans MS"/>
          <w:sz w:val="20"/>
          <w:szCs w:val="20"/>
        </w:rPr>
        <w:t xml:space="preserve"> u</w:t>
      </w:r>
      <w:r w:rsidR="00A43316" w:rsidRPr="0051165A">
        <w:rPr>
          <w:rFonts w:ascii="Comic Sans MS" w:hAnsi="Comic Sans MS"/>
          <w:sz w:val="20"/>
          <w:szCs w:val="20"/>
        </w:rPr>
        <w:t>nderstand what human rights are and why they are important.</w:t>
      </w:r>
      <w:r w:rsidR="007A54EE" w:rsidRPr="0051165A">
        <w:rPr>
          <w:rFonts w:ascii="Comic Sans MS" w:hAnsi="Comic Sans MS"/>
          <w:sz w:val="20"/>
          <w:szCs w:val="20"/>
        </w:rPr>
        <w:t xml:space="preserve">, </w:t>
      </w:r>
      <w:r w:rsidR="00A43316" w:rsidRPr="0051165A">
        <w:rPr>
          <w:rFonts w:ascii="Comic Sans MS" w:hAnsi="Comic Sans MS"/>
          <w:sz w:val="20"/>
          <w:szCs w:val="20"/>
        </w:rPr>
        <w:t>how reusing items benefits the environment</w:t>
      </w:r>
      <w:r w:rsidR="007A54EE" w:rsidRPr="0051165A">
        <w:rPr>
          <w:rFonts w:ascii="Comic Sans MS" w:hAnsi="Comic Sans MS"/>
          <w:sz w:val="20"/>
          <w:szCs w:val="20"/>
        </w:rPr>
        <w:t xml:space="preserve">, </w:t>
      </w:r>
      <w:r w:rsidR="00A43316" w:rsidRPr="0051165A">
        <w:rPr>
          <w:rFonts w:ascii="Comic Sans MS" w:hAnsi="Comic Sans MS"/>
          <w:sz w:val="20"/>
          <w:szCs w:val="20"/>
        </w:rPr>
        <w:t>the range of groups that exist in the wider communit</w:t>
      </w:r>
      <w:r w:rsidR="007A54EE" w:rsidRPr="0051165A">
        <w:rPr>
          <w:rFonts w:ascii="Comic Sans MS" w:hAnsi="Comic Sans MS"/>
          <w:sz w:val="20"/>
          <w:szCs w:val="20"/>
        </w:rPr>
        <w:t>y</w:t>
      </w:r>
      <w:r w:rsidR="0065370C">
        <w:rPr>
          <w:rFonts w:ascii="Comic Sans MS" w:hAnsi="Comic Sans MS"/>
          <w:sz w:val="20"/>
          <w:szCs w:val="20"/>
        </w:rPr>
        <w:t>.</w:t>
      </w:r>
    </w:p>
    <w:p w:rsidR="004C240D" w:rsidRDefault="00864813" w:rsidP="00A24408">
      <w:pPr>
        <w:spacing w:line="240" w:lineRule="auto"/>
        <w:rPr>
          <w:rFonts w:ascii="Comic Sans MS" w:hAnsi="Comic Sans MS"/>
          <w:sz w:val="20"/>
          <w:szCs w:val="20"/>
        </w:rPr>
      </w:pPr>
      <w:hyperlink r:id="rId36" w:history="1">
        <w:r w:rsidR="004C240D" w:rsidRPr="0014440A">
          <w:rPr>
            <w:rStyle w:val="Hyperlink"/>
            <w:rFonts w:ascii="Comic Sans MS" w:hAnsi="Comic Sans MS"/>
            <w:sz w:val="20"/>
            <w:szCs w:val="20"/>
          </w:rPr>
          <w:t>https://www.youtube.com/watch?v=5KQGz-toMnk</w:t>
        </w:r>
      </w:hyperlink>
      <w:r w:rsidR="004C240D">
        <w:rPr>
          <w:rFonts w:ascii="Comic Sans MS" w:hAnsi="Comic Sans MS"/>
          <w:sz w:val="20"/>
          <w:szCs w:val="20"/>
        </w:rPr>
        <w:t xml:space="preserve">  </w:t>
      </w:r>
    </w:p>
    <w:p w:rsidR="004C240D" w:rsidRPr="004C240D" w:rsidRDefault="004C240D" w:rsidP="00A24408">
      <w:pPr>
        <w:spacing w:line="240" w:lineRule="auto"/>
        <w:rPr>
          <w:rFonts w:ascii="Comic Sans MS" w:hAnsi="Comic Sans MS"/>
          <w:sz w:val="20"/>
          <w:szCs w:val="20"/>
        </w:rPr>
      </w:pPr>
      <w:r>
        <w:rPr>
          <w:b/>
          <w:noProof/>
          <w:u w:val="single"/>
        </w:rPr>
        <w:drawing>
          <wp:anchor distT="0" distB="0" distL="114300" distR="114300" simplePos="0" relativeHeight="251707392" behindDoc="0" locked="0" layoutInCell="1" allowOverlap="1">
            <wp:simplePos x="0" y="0"/>
            <wp:positionH relativeFrom="margin">
              <wp:posOffset>4844415</wp:posOffset>
            </wp:positionH>
            <wp:positionV relativeFrom="paragraph">
              <wp:posOffset>12700</wp:posOffset>
            </wp:positionV>
            <wp:extent cx="541655" cy="528320"/>
            <wp:effectExtent l="0" t="0" r="0" b="508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1655" cy="52832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8" w:history="1">
        <w:r w:rsidRPr="0014440A">
          <w:rPr>
            <w:rStyle w:val="Hyperlink"/>
            <w:rFonts w:ascii="Comic Sans MS" w:hAnsi="Comic Sans MS"/>
            <w:sz w:val="20"/>
            <w:szCs w:val="20"/>
          </w:rPr>
          <w:t>https://www.youtube.com/watch?v=4PZmVCabmsc</w:t>
        </w:r>
      </w:hyperlink>
      <w:r>
        <w:rPr>
          <w:rFonts w:ascii="Comic Sans MS" w:hAnsi="Comic Sans MS"/>
          <w:sz w:val="20"/>
          <w:szCs w:val="20"/>
        </w:rPr>
        <w:t xml:space="preserve"> </w:t>
      </w:r>
    </w:p>
    <w:p w:rsidR="00A24408" w:rsidRPr="00D16BBB" w:rsidRDefault="00A24408" w:rsidP="00A24408">
      <w:pPr>
        <w:spacing w:line="240" w:lineRule="auto"/>
        <w:rPr>
          <w:rFonts w:ascii="Comic Sans MS" w:hAnsi="Comic Sans MS"/>
          <w:b/>
          <w:sz w:val="20"/>
          <w:szCs w:val="20"/>
          <w:u w:val="single"/>
        </w:rPr>
      </w:pPr>
      <w:r w:rsidRPr="00D16BBB">
        <w:rPr>
          <w:rFonts w:ascii="Comic Sans MS" w:hAnsi="Comic Sans MS"/>
          <w:b/>
          <w:sz w:val="20"/>
          <w:szCs w:val="20"/>
          <w:u w:val="single"/>
        </w:rPr>
        <w:t>P.E.</w:t>
      </w:r>
    </w:p>
    <w:p w:rsidR="00A55BC6" w:rsidRDefault="007A54EE" w:rsidP="00A55BC6">
      <w:pPr>
        <w:spacing w:line="240" w:lineRule="auto"/>
        <w:rPr>
          <w:rFonts w:ascii="Comic Sans MS" w:hAnsi="Comic Sans MS"/>
          <w:sz w:val="20"/>
          <w:szCs w:val="20"/>
        </w:rPr>
      </w:pPr>
      <w:r>
        <w:rPr>
          <w:rFonts w:ascii="Comic Sans MS" w:hAnsi="Comic Sans MS"/>
          <w:sz w:val="20"/>
          <w:szCs w:val="20"/>
        </w:rPr>
        <w:t>Y</w:t>
      </w:r>
      <w:r w:rsidR="00A55BC6" w:rsidRPr="00D16BBB">
        <w:rPr>
          <w:rFonts w:ascii="Comic Sans MS" w:hAnsi="Comic Sans MS"/>
          <w:sz w:val="20"/>
          <w:szCs w:val="20"/>
        </w:rPr>
        <w:t xml:space="preserve">our child will have a PE lesson every day for 30 minutes. However, two of those lessons will be a PE based English and maths session. </w:t>
      </w:r>
      <w:r w:rsidR="00922571" w:rsidRPr="00D16BBB">
        <w:rPr>
          <w:rFonts w:ascii="Comic Sans MS" w:hAnsi="Comic Sans MS"/>
          <w:b/>
          <w:sz w:val="20"/>
          <w:szCs w:val="20"/>
        </w:rPr>
        <w:t xml:space="preserve">Please make sure PE kits are worn to school on a </w:t>
      </w:r>
      <w:r w:rsidR="00E6383A" w:rsidRPr="00D16BBB">
        <w:rPr>
          <w:rFonts w:ascii="Comic Sans MS" w:hAnsi="Comic Sans MS"/>
          <w:b/>
          <w:sz w:val="20"/>
          <w:szCs w:val="20"/>
        </w:rPr>
        <w:t>Wednesday</w:t>
      </w:r>
      <w:r w:rsidR="004C240D">
        <w:rPr>
          <w:rFonts w:ascii="Comic Sans MS" w:hAnsi="Comic Sans MS"/>
          <w:b/>
          <w:sz w:val="20"/>
          <w:szCs w:val="20"/>
        </w:rPr>
        <w:t xml:space="preserve"> (indoor - Dance) and Thursday (indoor basketball)</w:t>
      </w:r>
      <w:r w:rsidR="00922571" w:rsidRPr="00D16BBB">
        <w:rPr>
          <w:rFonts w:ascii="Comic Sans MS" w:hAnsi="Comic Sans MS"/>
          <w:b/>
          <w:sz w:val="20"/>
          <w:szCs w:val="20"/>
        </w:rPr>
        <w:t xml:space="preserve"> morning.</w:t>
      </w:r>
      <w:r w:rsidR="004C240D">
        <w:rPr>
          <w:rFonts w:ascii="Comic Sans MS" w:hAnsi="Comic Sans MS"/>
          <w:b/>
          <w:sz w:val="20"/>
          <w:szCs w:val="20"/>
        </w:rPr>
        <w:t xml:space="preserve"> Friday afternoon will be hockey outside, so children will need warm outdoor kit.</w:t>
      </w:r>
      <w:r w:rsidR="00922571" w:rsidRPr="00D16BBB">
        <w:rPr>
          <w:rFonts w:ascii="Comic Sans MS" w:hAnsi="Comic Sans MS"/>
          <w:b/>
          <w:sz w:val="20"/>
          <w:szCs w:val="20"/>
        </w:rPr>
        <w:t xml:space="preserve"> If there are any changes to PE slots, you will receive a class dojo.</w:t>
      </w:r>
      <w:r w:rsidR="004C240D">
        <w:rPr>
          <w:rFonts w:ascii="Comic Sans MS" w:hAnsi="Comic Sans MS"/>
          <w:b/>
          <w:sz w:val="20"/>
          <w:szCs w:val="20"/>
        </w:rPr>
        <w:t xml:space="preserve"> </w:t>
      </w:r>
      <w:r w:rsidR="00A55BC6" w:rsidRPr="00D16BBB">
        <w:rPr>
          <w:rFonts w:ascii="Comic Sans MS" w:hAnsi="Comic Sans MS"/>
          <w:sz w:val="20"/>
          <w:szCs w:val="20"/>
        </w:rPr>
        <w:t>The</w:t>
      </w:r>
      <w:r w:rsidR="004C240D">
        <w:rPr>
          <w:rFonts w:ascii="Comic Sans MS" w:hAnsi="Comic Sans MS"/>
          <w:sz w:val="20"/>
          <w:szCs w:val="20"/>
        </w:rPr>
        <w:t xml:space="preserve"> children</w:t>
      </w:r>
      <w:r w:rsidR="00A55BC6" w:rsidRPr="00D16BBB">
        <w:rPr>
          <w:rFonts w:ascii="Comic Sans MS" w:hAnsi="Comic Sans MS"/>
          <w:sz w:val="20"/>
          <w:szCs w:val="20"/>
        </w:rPr>
        <w:t xml:space="preserve"> will need a Glenmere </w:t>
      </w:r>
      <w:r>
        <w:rPr>
          <w:rFonts w:ascii="Comic Sans MS" w:hAnsi="Comic Sans MS"/>
          <w:sz w:val="20"/>
          <w:szCs w:val="20"/>
        </w:rPr>
        <w:t xml:space="preserve">kit or a plain kit with no labels please. </w:t>
      </w:r>
    </w:p>
    <w:p w:rsidR="004C240D" w:rsidRPr="00D16BBB" w:rsidRDefault="00864813" w:rsidP="00A55BC6">
      <w:pPr>
        <w:spacing w:line="240" w:lineRule="auto"/>
        <w:rPr>
          <w:rFonts w:ascii="Comic Sans MS" w:hAnsi="Comic Sans MS"/>
          <w:sz w:val="20"/>
          <w:szCs w:val="20"/>
        </w:rPr>
      </w:pPr>
      <w:hyperlink r:id="rId39" w:history="1">
        <w:r w:rsidR="004C240D" w:rsidRPr="0014440A">
          <w:rPr>
            <w:rStyle w:val="Hyperlink"/>
            <w:rFonts w:ascii="Comic Sans MS" w:hAnsi="Comic Sans MS"/>
            <w:sz w:val="20"/>
            <w:szCs w:val="20"/>
          </w:rPr>
          <w:t>https://www.ussportscamps.com/tips/basketball/11-basketball-drills-at-home</w:t>
        </w:r>
      </w:hyperlink>
      <w:r w:rsidR="004C240D">
        <w:rPr>
          <w:rFonts w:ascii="Comic Sans MS" w:hAnsi="Comic Sans MS"/>
          <w:sz w:val="20"/>
          <w:szCs w:val="20"/>
        </w:rPr>
        <w:t xml:space="preserve"> - Why not have a go at these basketball skills you can do at home.</w:t>
      </w:r>
    </w:p>
    <w:p w:rsidR="00A24408" w:rsidRPr="00D16BBB" w:rsidRDefault="004C240D" w:rsidP="00A24408">
      <w:pPr>
        <w:spacing w:line="240" w:lineRule="auto"/>
        <w:rPr>
          <w:rFonts w:ascii="Comic Sans MS" w:hAnsi="Comic Sans MS"/>
          <w:b/>
          <w:sz w:val="20"/>
          <w:szCs w:val="20"/>
        </w:rPr>
      </w:pPr>
      <w:r>
        <w:rPr>
          <w:rFonts w:ascii="Comic Sans MS" w:hAnsi="Comic Sans MS"/>
          <w:b/>
          <w:noProof/>
          <w:sz w:val="20"/>
          <w:szCs w:val="20"/>
        </w:rPr>
        <w:drawing>
          <wp:anchor distT="0" distB="0" distL="114300" distR="114300" simplePos="0" relativeHeight="251708416" behindDoc="0" locked="0" layoutInCell="1" allowOverlap="1">
            <wp:simplePos x="0" y="0"/>
            <wp:positionH relativeFrom="column">
              <wp:posOffset>4906123</wp:posOffset>
            </wp:positionH>
            <wp:positionV relativeFrom="paragraph">
              <wp:posOffset>-180975</wp:posOffset>
            </wp:positionV>
            <wp:extent cx="533400" cy="498581"/>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33400" cy="498581"/>
                    </a:xfrm>
                    <a:prstGeom prst="rect">
                      <a:avLst/>
                    </a:prstGeom>
                    <a:noFill/>
                    <a:ln>
                      <a:noFill/>
                    </a:ln>
                  </pic:spPr>
                </pic:pic>
              </a:graphicData>
            </a:graphic>
            <wp14:sizeRelH relativeFrom="page">
              <wp14:pctWidth>0</wp14:pctWidth>
            </wp14:sizeRelH>
            <wp14:sizeRelV relativeFrom="page">
              <wp14:pctHeight>0</wp14:pctHeight>
            </wp14:sizeRelV>
          </wp:anchor>
        </w:drawing>
      </w:r>
      <w:r w:rsidR="00E6383A" w:rsidRPr="00D16BBB">
        <w:rPr>
          <w:rFonts w:ascii="Comic Sans MS" w:hAnsi="Comic Sans MS"/>
          <w:b/>
          <w:sz w:val="20"/>
          <w:szCs w:val="20"/>
        </w:rPr>
        <w:t>Computing</w:t>
      </w:r>
    </w:p>
    <w:p w:rsidR="007B1E68" w:rsidRDefault="0096390B" w:rsidP="004C240D">
      <w:pPr>
        <w:spacing w:line="240" w:lineRule="auto"/>
        <w:rPr>
          <w:rFonts w:ascii="Comic Sans MS" w:hAnsi="Comic Sans MS"/>
          <w:sz w:val="20"/>
          <w:szCs w:val="20"/>
        </w:rPr>
      </w:pPr>
      <w:r w:rsidRPr="00D16BBB">
        <w:rPr>
          <w:rFonts w:ascii="Comic Sans MS" w:hAnsi="Comic Sans MS"/>
          <w:sz w:val="20"/>
          <w:szCs w:val="20"/>
        </w:rPr>
        <w:t xml:space="preserve">Children </w:t>
      </w:r>
      <w:r w:rsidR="00A43316" w:rsidRPr="00D16BBB">
        <w:rPr>
          <w:rFonts w:ascii="Comic Sans MS" w:hAnsi="Comic Sans MS"/>
          <w:sz w:val="20"/>
          <w:szCs w:val="20"/>
        </w:rPr>
        <w:t>will be focusing on</w:t>
      </w:r>
      <w:r w:rsidR="00272223" w:rsidRPr="00D16BBB">
        <w:rPr>
          <w:rFonts w:ascii="Comic Sans MS" w:hAnsi="Comic Sans MS"/>
          <w:sz w:val="20"/>
          <w:szCs w:val="20"/>
        </w:rPr>
        <w:t xml:space="preserve"> ‘Programming and Repetition in Shapes.’</w:t>
      </w:r>
      <w:r w:rsidR="00A43316" w:rsidRPr="00D16BBB">
        <w:rPr>
          <w:rFonts w:ascii="Comic Sans MS" w:hAnsi="Comic Sans MS"/>
          <w:sz w:val="20"/>
          <w:szCs w:val="20"/>
        </w:rPr>
        <w:t xml:space="preserve"> </w:t>
      </w:r>
      <w:r w:rsidR="00272223" w:rsidRPr="00D16BBB">
        <w:rPr>
          <w:rFonts w:ascii="Comic Sans MS" w:hAnsi="Comic Sans MS"/>
          <w:sz w:val="20"/>
          <w:szCs w:val="20"/>
        </w:rPr>
        <w:t xml:space="preserve">Specifically </w:t>
      </w:r>
      <w:r w:rsidR="00A43316" w:rsidRPr="00D16BBB">
        <w:rPr>
          <w:rFonts w:ascii="Comic Sans MS" w:hAnsi="Comic Sans MS"/>
          <w:sz w:val="20"/>
          <w:szCs w:val="20"/>
        </w:rPr>
        <w:t xml:space="preserve">repetition and loops within programming. They will create programs by planning, modifying, and testing </w:t>
      </w:r>
      <w:r w:rsidR="00A43316" w:rsidRPr="00D16BBB">
        <w:rPr>
          <w:rFonts w:ascii="Comic Sans MS" w:hAnsi="Comic Sans MS"/>
          <w:sz w:val="20"/>
          <w:szCs w:val="20"/>
        </w:rPr>
        <w:lastRenderedPageBreak/>
        <w:t xml:space="preserve">commands to create shapes and patterns. They will use Logo, a text-based programming language. The second half term is about Data Logging, where the children will consider how and why data is collected over time, the senses that humans use to experience the environment and how computers can use special input devices called sensors to monitor the environment. </w:t>
      </w:r>
    </w:p>
    <w:p w:rsidR="008F01A6" w:rsidRPr="008F01A6" w:rsidRDefault="00864813" w:rsidP="00A24408">
      <w:pPr>
        <w:spacing w:line="240" w:lineRule="auto"/>
        <w:rPr>
          <w:rFonts w:ascii="Comic Sans MS" w:hAnsi="Comic Sans MS"/>
          <w:sz w:val="20"/>
          <w:szCs w:val="20"/>
        </w:rPr>
      </w:pPr>
      <w:hyperlink r:id="rId41" w:history="1">
        <w:r w:rsidR="004C240D" w:rsidRPr="0014440A">
          <w:rPr>
            <w:rStyle w:val="Hyperlink"/>
            <w:rFonts w:ascii="Comic Sans MS" w:hAnsi="Comic Sans MS"/>
            <w:sz w:val="20"/>
            <w:szCs w:val="20"/>
          </w:rPr>
          <w:t>https://turtleacademy.com/playground</w:t>
        </w:r>
      </w:hyperlink>
      <w:r w:rsidR="004C240D">
        <w:rPr>
          <w:rFonts w:ascii="Comic Sans MS" w:hAnsi="Comic Sans MS"/>
          <w:sz w:val="20"/>
          <w:szCs w:val="20"/>
        </w:rPr>
        <w:t xml:space="preserve"> </w:t>
      </w:r>
    </w:p>
    <w:p w:rsidR="009D261A" w:rsidRDefault="009D261A" w:rsidP="00A24408">
      <w:pPr>
        <w:spacing w:line="240" w:lineRule="auto"/>
        <w:rPr>
          <w:rFonts w:ascii="Comic Sans MS" w:hAnsi="Comic Sans MS"/>
          <w:b/>
          <w:sz w:val="20"/>
          <w:szCs w:val="20"/>
          <w:u w:val="single"/>
        </w:rPr>
      </w:pPr>
      <w:r>
        <w:rPr>
          <w:rFonts w:ascii="Comic Sans MS" w:hAnsi="Comic Sans MS"/>
          <w:b/>
          <w:sz w:val="20"/>
          <w:szCs w:val="20"/>
          <w:u w:val="single"/>
        </w:rPr>
        <w:t xml:space="preserve">Supporting </w:t>
      </w:r>
      <w:bookmarkStart w:id="1" w:name="_GoBack"/>
      <w:bookmarkEnd w:id="1"/>
      <w:r w:rsidR="00864813">
        <w:rPr>
          <w:rFonts w:ascii="Comic Sans MS" w:hAnsi="Comic Sans MS"/>
          <w:b/>
          <w:sz w:val="20"/>
          <w:szCs w:val="20"/>
          <w:u w:val="single"/>
        </w:rPr>
        <w:t>C</w:t>
      </w:r>
      <w:r>
        <w:rPr>
          <w:rFonts w:ascii="Comic Sans MS" w:hAnsi="Comic Sans MS"/>
          <w:b/>
          <w:sz w:val="20"/>
          <w:szCs w:val="20"/>
          <w:u w:val="single"/>
        </w:rPr>
        <w:t>hildren</w:t>
      </w:r>
      <w:r w:rsidR="00864813">
        <w:rPr>
          <w:rFonts w:ascii="Comic Sans MS" w:hAnsi="Comic Sans MS"/>
          <w:b/>
          <w:sz w:val="20"/>
          <w:szCs w:val="20"/>
          <w:u w:val="single"/>
        </w:rPr>
        <w:t xml:space="preserve"> with Needs and the More Able</w:t>
      </w:r>
    </w:p>
    <w:p w:rsidR="00864813" w:rsidRDefault="009D261A" w:rsidP="00A24408">
      <w:pPr>
        <w:spacing w:line="240" w:lineRule="auto"/>
        <w:rPr>
          <w:rFonts w:ascii="Comic Sans MS" w:hAnsi="Comic Sans MS"/>
          <w:sz w:val="20"/>
          <w:szCs w:val="20"/>
        </w:rPr>
      </w:pPr>
      <w:r>
        <w:rPr>
          <w:rFonts w:ascii="Comic Sans MS" w:hAnsi="Comic Sans MS"/>
          <w:sz w:val="20"/>
          <w:szCs w:val="20"/>
        </w:rPr>
        <w:t xml:space="preserve">Children with SEND and those who need extra support have access to scaffolds, structures and adult support to enable them to access the curriculum at their level, but are also encouraged to achieve their best possible outcomes by the challenges they’re set. </w:t>
      </w:r>
      <w:r w:rsidR="00864813">
        <w:rPr>
          <w:rFonts w:ascii="Comic Sans MS" w:hAnsi="Comic Sans MS"/>
          <w:sz w:val="20"/>
          <w:szCs w:val="20"/>
        </w:rPr>
        <w:t xml:space="preserve">Memory games are great for supporting the cognition of children and improves their working memory.  </w:t>
      </w:r>
    </w:p>
    <w:p w:rsidR="00864813" w:rsidRDefault="00864813" w:rsidP="00A24408">
      <w:pPr>
        <w:spacing w:line="240" w:lineRule="auto"/>
        <w:rPr>
          <w:rFonts w:ascii="Comic Sans MS" w:hAnsi="Comic Sans MS"/>
          <w:sz w:val="20"/>
          <w:szCs w:val="20"/>
        </w:rPr>
      </w:pPr>
      <w:hyperlink r:id="rId42" w:history="1">
        <w:r w:rsidRPr="0014440A">
          <w:rPr>
            <w:rStyle w:val="Hyperlink"/>
            <w:rFonts w:ascii="Comic Sans MS" w:hAnsi="Comic Sans MS"/>
            <w:sz w:val="20"/>
            <w:szCs w:val="20"/>
          </w:rPr>
          <w:t>https://empoweredparents.co/memory-games-children/</w:t>
        </w:r>
      </w:hyperlink>
      <w:r>
        <w:rPr>
          <w:rStyle w:val="Hyperlink"/>
          <w:rFonts w:ascii="Comic Sans MS" w:hAnsi="Comic Sans MS"/>
          <w:color w:val="auto"/>
          <w:sz w:val="20"/>
          <w:szCs w:val="20"/>
          <w:u w:val="none"/>
        </w:rPr>
        <w:t xml:space="preserve"> </w:t>
      </w:r>
    </w:p>
    <w:p w:rsidR="009D261A" w:rsidRDefault="009D261A" w:rsidP="00A24408">
      <w:pPr>
        <w:spacing w:line="240" w:lineRule="auto"/>
        <w:rPr>
          <w:rFonts w:ascii="Comic Sans MS" w:hAnsi="Comic Sans MS"/>
          <w:sz w:val="20"/>
          <w:szCs w:val="20"/>
        </w:rPr>
      </w:pPr>
      <w:r>
        <w:rPr>
          <w:rFonts w:ascii="Comic Sans MS" w:hAnsi="Comic Sans MS"/>
          <w:sz w:val="20"/>
          <w:szCs w:val="20"/>
        </w:rPr>
        <w:t xml:space="preserve">Children who are working at a higher academic level are also given opportunities to deepen their understanding across the curriculum </w:t>
      </w:r>
      <w:r w:rsidR="00864813">
        <w:rPr>
          <w:rFonts w:ascii="Comic Sans MS" w:hAnsi="Comic Sans MS"/>
          <w:sz w:val="20"/>
          <w:szCs w:val="20"/>
        </w:rPr>
        <w:t xml:space="preserve">by the tasks they are given and the questions they’re asked in lessons. Children may enjoy the activities provided by STEM. </w:t>
      </w:r>
    </w:p>
    <w:p w:rsidR="009D261A" w:rsidRPr="00864813" w:rsidRDefault="00864813" w:rsidP="00A24408">
      <w:pPr>
        <w:spacing w:line="240" w:lineRule="auto"/>
        <w:rPr>
          <w:rFonts w:ascii="Comic Sans MS" w:hAnsi="Comic Sans MS"/>
          <w:sz w:val="20"/>
          <w:szCs w:val="20"/>
          <w:u w:val="single"/>
        </w:rPr>
      </w:pPr>
      <w:hyperlink r:id="rId43" w:history="1">
        <w:r w:rsidRPr="00864813">
          <w:rPr>
            <w:rStyle w:val="Hyperlink"/>
            <w:rFonts w:ascii="Comic Sans MS" w:hAnsi="Comic Sans MS"/>
            <w:sz w:val="20"/>
            <w:szCs w:val="20"/>
          </w:rPr>
          <w:t>https://www.stem.org.uk/primary/resources</w:t>
        </w:r>
      </w:hyperlink>
      <w:r w:rsidRPr="00864813">
        <w:rPr>
          <w:rFonts w:ascii="Comic Sans MS" w:hAnsi="Comic Sans MS"/>
          <w:sz w:val="20"/>
          <w:szCs w:val="20"/>
          <w:u w:val="single"/>
        </w:rPr>
        <w:t xml:space="preserve"> </w:t>
      </w:r>
    </w:p>
    <w:p w:rsidR="00A57D17" w:rsidRPr="00D16BBB" w:rsidRDefault="00A57D17" w:rsidP="00A24408">
      <w:pPr>
        <w:spacing w:line="240" w:lineRule="auto"/>
        <w:rPr>
          <w:rFonts w:ascii="Comic Sans MS" w:hAnsi="Comic Sans MS"/>
          <w:b/>
          <w:sz w:val="20"/>
          <w:szCs w:val="20"/>
          <w:u w:val="single"/>
        </w:rPr>
      </w:pPr>
      <w:r w:rsidRPr="00D16BBB">
        <w:rPr>
          <w:rFonts w:ascii="Comic Sans MS" w:hAnsi="Comic Sans MS"/>
          <w:b/>
          <w:sz w:val="20"/>
          <w:szCs w:val="20"/>
          <w:u w:val="single"/>
        </w:rPr>
        <w:t>BOOKLIST</w:t>
      </w:r>
    </w:p>
    <w:p w:rsidR="007A54EE" w:rsidRPr="0051165A" w:rsidRDefault="00A57D17" w:rsidP="005A4D6A">
      <w:pPr>
        <w:spacing w:line="240" w:lineRule="auto"/>
        <w:rPr>
          <w:rFonts w:ascii="Comic Sans MS" w:hAnsi="Comic Sans MS"/>
          <w:sz w:val="20"/>
          <w:szCs w:val="20"/>
        </w:rPr>
      </w:pPr>
      <w:r w:rsidRPr="00D16BBB">
        <w:rPr>
          <w:rFonts w:ascii="Comic Sans MS" w:hAnsi="Comic Sans MS"/>
          <w:sz w:val="20"/>
          <w:szCs w:val="20"/>
        </w:rPr>
        <w:t>Children in year KS2 are encouraged to read a range of books, from poetry e.g. Roald Dahl’s Revolting Rhymes, to The</w:t>
      </w:r>
      <w:r w:rsidR="00166217" w:rsidRPr="00D16BBB">
        <w:rPr>
          <w:rFonts w:ascii="Comic Sans MS" w:hAnsi="Comic Sans MS"/>
          <w:sz w:val="20"/>
          <w:szCs w:val="20"/>
        </w:rPr>
        <w:t xml:space="preserve"> Hobbit!</w:t>
      </w:r>
      <w:r w:rsidR="0065370C">
        <w:rPr>
          <w:rFonts w:ascii="Comic Sans MS" w:hAnsi="Comic Sans MS"/>
          <w:sz w:val="20"/>
          <w:szCs w:val="20"/>
        </w:rPr>
        <w:t xml:space="preserve"> </w:t>
      </w:r>
      <w:r w:rsidR="00B10A5E" w:rsidRPr="00D16BBB">
        <w:rPr>
          <w:rFonts w:ascii="Comic Sans MS" w:hAnsi="Comic Sans MS"/>
          <w:sz w:val="20"/>
          <w:szCs w:val="20"/>
        </w:rPr>
        <w:t>We are currently reading the book ‘</w:t>
      </w:r>
      <w:r w:rsidR="00E6383A" w:rsidRPr="00D16BBB">
        <w:rPr>
          <w:rFonts w:ascii="Comic Sans MS" w:hAnsi="Comic Sans MS"/>
          <w:sz w:val="20"/>
          <w:szCs w:val="20"/>
        </w:rPr>
        <w:t>The Wild Robot’ by Peter Brown.</w:t>
      </w:r>
      <w:r w:rsidR="001558CA" w:rsidRPr="00D16BBB">
        <w:rPr>
          <w:rFonts w:ascii="Comic Sans MS" w:hAnsi="Comic Sans MS"/>
          <w:sz w:val="20"/>
          <w:szCs w:val="20"/>
        </w:rPr>
        <w:t xml:space="preserve"> If your child would like to read the book</w:t>
      </w:r>
      <w:r w:rsidR="00A96AC8" w:rsidRPr="00D16BBB">
        <w:rPr>
          <w:rFonts w:ascii="Comic Sans MS" w:hAnsi="Comic Sans MS"/>
          <w:sz w:val="20"/>
          <w:szCs w:val="20"/>
        </w:rPr>
        <w:t xml:space="preserve"> by themselves at home</w:t>
      </w:r>
      <w:r w:rsidR="001558CA" w:rsidRPr="00D16BBB">
        <w:rPr>
          <w:rFonts w:ascii="Comic Sans MS" w:hAnsi="Comic Sans MS"/>
          <w:sz w:val="20"/>
          <w:szCs w:val="20"/>
        </w:rPr>
        <w:t xml:space="preserve">, they can do so by </w:t>
      </w:r>
      <w:r w:rsidR="003D0073" w:rsidRPr="00D16BBB">
        <w:rPr>
          <w:rFonts w:ascii="Comic Sans MS" w:hAnsi="Comic Sans MS"/>
          <w:sz w:val="20"/>
          <w:szCs w:val="20"/>
        </w:rPr>
        <w:t xml:space="preserve">clicking the link below. It is an online copy of the book. </w:t>
      </w:r>
      <w:hyperlink r:id="rId44" w:history="1">
        <w:r w:rsidR="00A96AC8" w:rsidRPr="00D16BBB">
          <w:rPr>
            <w:rStyle w:val="Hyperlink"/>
            <w:rFonts w:ascii="Comic Sans MS" w:hAnsi="Comic Sans MS"/>
            <w:sz w:val="20"/>
            <w:szCs w:val="20"/>
          </w:rPr>
          <w:t>https://www.google.co.uk/books/edition/The_Wild_Robot/J8AzDwAAQBAJ?hl=en&amp;gbpv=1&amp;printsec=frontcover</w:t>
        </w:r>
      </w:hyperlink>
    </w:p>
    <w:p w:rsidR="0051165A" w:rsidRPr="0065370C" w:rsidRDefault="0065370C" w:rsidP="007A54EE">
      <w:pPr>
        <w:spacing w:line="240" w:lineRule="auto"/>
        <w:rPr>
          <w:rFonts w:ascii="Comic Sans MS" w:hAnsi="Comic Sans MS"/>
          <w:b/>
          <w:sz w:val="20"/>
          <w:szCs w:val="20"/>
        </w:rPr>
      </w:pPr>
      <w:r w:rsidRPr="00D16BBB">
        <w:rPr>
          <w:rFonts w:ascii="Comic Sans MS" w:hAnsi="Comic Sans MS"/>
          <w:noProof/>
          <w:sz w:val="20"/>
          <w:szCs w:val="20"/>
        </w:rPr>
        <w:drawing>
          <wp:anchor distT="0" distB="0" distL="114300" distR="114300" simplePos="0" relativeHeight="251700224" behindDoc="0" locked="0" layoutInCell="1" allowOverlap="1" wp14:anchorId="72494E46">
            <wp:simplePos x="0" y="0"/>
            <wp:positionH relativeFrom="column">
              <wp:posOffset>5012266</wp:posOffset>
            </wp:positionH>
            <wp:positionV relativeFrom="paragraph">
              <wp:posOffset>589069</wp:posOffset>
            </wp:positionV>
            <wp:extent cx="511320" cy="584200"/>
            <wp:effectExtent l="0" t="0" r="3175"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11320" cy="584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96AC8" w:rsidRPr="00D16BBB">
        <w:rPr>
          <w:rFonts w:ascii="Comic Sans MS" w:hAnsi="Comic Sans MS"/>
          <w:b/>
          <w:sz w:val="20"/>
          <w:szCs w:val="20"/>
        </w:rPr>
        <w:t>Summary</w:t>
      </w:r>
      <w:r>
        <w:rPr>
          <w:rFonts w:ascii="Comic Sans MS" w:hAnsi="Comic Sans MS"/>
          <w:b/>
          <w:sz w:val="20"/>
          <w:szCs w:val="20"/>
        </w:rPr>
        <w:t xml:space="preserve"> - </w:t>
      </w:r>
      <w:r w:rsidR="00A96AC8" w:rsidRPr="00D16BBB">
        <w:rPr>
          <w:rFonts w:ascii="Comic Sans MS" w:hAnsi="Comic Sans MS"/>
          <w:sz w:val="20"/>
          <w:szCs w:val="20"/>
        </w:rPr>
        <w:t>It's the story of a robot named Roz and her struggle to survive on a remote, wild island. As it turns out, Roz doesn't just survive, she adapts, and learns to communicate with the wildlife, and then she develops animal friends and even a family. Roz makes the island her home.</w:t>
      </w:r>
    </w:p>
    <w:p w:rsidR="004C240D" w:rsidRDefault="004C240D" w:rsidP="00FB4247">
      <w:pPr>
        <w:spacing w:line="240" w:lineRule="auto"/>
        <w:rPr>
          <w:rFonts w:ascii="Comic Sans MS" w:hAnsi="Comic Sans MS"/>
          <w:b/>
          <w:sz w:val="20"/>
          <w:szCs w:val="20"/>
          <w:u w:val="single"/>
        </w:rPr>
      </w:pPr>
    </w:p>
    <w:p w:rsidR="00FB4247" w:rsidRPr="00D16BBB" w:rsidRDefault="00FB4247" w:rsidP="00FB4247">
      <w:pPr>
        <w:spacing w:line="240" w:lineRule="auto"/>
        <w:rPr>
          <w:rFonts w:ascii="Comic Sans MS" w:hAnsi="Comic Sans MS"/>
          <w:b/>
          <w:sz w:val="20"/>
          <w:szCs w:val="20"/>
          <w:u w:val="single"/>
        </w:rPr>
      </w:pPr>
      <w:r w:rsidRPr="00D16BBB">
        <w:rPr>
          <w:rFonts w:ascii="Comic Sans MS" w:hAnsi="Comic Sans MS"/>
          <w:b/>
          <w:sz w:val="20"/>
          <w:szCs w:val="20"/>
          <w:u w:val="single"/>
        </w:rPr>
        <w:t>Homework</w:t>
      </w:r>
    </w:p>
    <w:p w:rsidR="00A96AC8" w:rsidRPr="00D16BBB" w:rsidRDefault="00A96AC8" w:rsidP="005A4D6A">
      <w:pPr>
        <w:spacing w:line="240" w:lineRule="auto"/>
        <w:rPr>
          <w:rFonts w:ascii="Comic Sans MS" w:hAnsi="Comic Sans MS"/>
          <w:sz w:val="20"/>
          <w:szCs w:val="20"/>
        </w:rPr>
      </w:pPr>
      <w:r w:rsidRPr="00D16BBB">
        <w:rPr>
          <w:rFonts w:ascii="Comic Sans MS" w:hAnsi="Comic Sans MS"/>
          <w:sz w:val="20"/>
          <w:szCs w:val="20"/>
        </w:rPr>
        <w:t xml:space="preserve">Homework will continue to come out to you via Doodle Learning. </w:t>
      </w:r>
      <w:hyperlink r:id="rId46" w:history="1">
        <w:r w:rsidR="008F01A6" w:rsidRPr="0014440A">
          <w:rPr>
            <w:rStyle w:val="Hyperlink"/>
            <w:rFonts w:ascii="Comic Sans MS" w:hAnsi="Comic Sans MS"/>
            <w:sz w:val="20"/>
            <w:szCs w:val="20"/>
          </w:rPr>
          <w:t>https://doodlelearning.com/</w:t>
        </w:r>
      </w:hyperlink>
      <w:r w:rsidR="008F01A6">
        <w:rPr>
          <w:rFonts w:ascii="Comic Sans MS" w:hAnsi="Comic Sans MS"/>
          <w:sz w:val="20"/>
          <w:szCs w:val="20"/>
        </w:rPr>
        <w:t xml:space="preserve"> </w:t>
      </w:r>
    </w:p>
    <w:p w:rsidR="00A96AC8" w:rsidRPr="00D16BBB" w:rsidRDefault="00A96AC8" w:rsidP="005A4D6A">
      <w:pPr>
        <w:spacing w:line="240" w:lineRule="auto"/>
        <w:rPr>
          <w:rFonts w:ascii="Comic Sans MS" w:hAnsi="Comic Sans MS"/>
          <w:sz w:val="20"/>
          <w:szCs w:val="20"/>
        </w:rPr>
      </w:pPr>
      <w:r w:rsidRPr="00D16BBB">
        <w:rPr>
          <w:rFonts w:ascii="Comic Sans MS" w:hAnsi="Comic Sans MS"/>
          <w:sz w:val="20"/>
          <w:szCs w:val="20"/>
        </w:rPr>
        <w:t xml:space="preserve">Please can your child complete a times tables revision session (just one targeted table depending on which they feel they need to practice) and then a </w:t>
      </w:r>
      <w:proofErr w:type="gramStart"/>
      <w:r w:rsidRPr="00D16BBB">
        <w:rPr>
          <w:rFonts w:ascii="Comic Sans MS" w:hAnsi="Comic Sans MS"/>
          <w:sz w:val="20"/>
          <w:szCs w:val="20"/>
        </w:rPr>
        <w:t>tables</w:t>
      </w:r>
      <w:proofErr w:type="gramEnd"/>
      <w:r w:rsidRPr="00D16BBB">
        <w:rPr>
          <w:rFonts w:ascii="Comic Sans MS" w:hAnsi="Comic Sans MS"/>
          <w:sz w:val="20"/>
          <w:szCs w:val="20"/>
        </w:rPr>
        <w:t xml:space="preserve"> test every day. This will only take 10 – 15 minutes, but is essential for them to know their tables and quickly recall them and will make a significant impact in their times tables test in June. </w:t>
      </w:r>
      <w:r w:rsidR="004C240D">
        <w:rPr>
          <w:rFonts w:ascii="Comic Sans MS" w:hAnsi="Comic Sans MS"/>
          <w:sz w:val="20"/>
          <w:szCs w:val="20"/>
        </w:rPr>
        <w:t xml:space="preserve">Please use </w:t>
      </w:r>
      <w:hyperlink r:id="rId47" w:history="1">
        <w:r w:rsidR="004C240D" w:rsidRPr="0014440A">
          <w:rPr>
            <w:rStyle w:val="Hyperlink"/>
            <w:rFonts w:ascii="Comic Sans MS" w:hAnsi="Comic Sans MS"/>
            <w:sz w:val="20"/>
            <w:szCs w:val="20"/>
          </w:rPr>
          <w:t>https://www.timestables.co.uk</w:t>
        </w:r>
      </w:hyperlink>
      <w:r w:rsidR="004C240D">
        <w:rPr>
          <w:rFonts w:ascii="Comic Sans MS" w:hAnsi="Comic Sans MS"/>
          <w:sz w:val="20"/>
          <w:szCs w:val="20"/>
        </w:rPr>
        <w:t xml:space="preserve"> </w:t>
      </w:r>
    </w:p>
    <w:p w:rsidR="0065370C" w:rsidRDefault="00271D9D" w:rsidP="00272746">
      <w:pPr>
        <w:rPr>
          <w:rFonts w:ascii="Comic Sans MS" w:hAnsi="Comic Sans MS"/>
          <w:sz w:val="20"/>
          <w:szCs w:val="20"/>
        </w:rPr>
      </w:pPr>
      <w:r w:rsidRPr="00D16BBB">
        <w:rPr>
          <w:rFonts w:ascii="Comic Sans MS" w:hAnsi="Comic Sans MS"/>
          <w:sz w:val="20"/>
          <w:szCs w:val="20"/>
        </w:rPr>
        <w:t>Thank you.</w:t>
      </w:r>
      <w:r w:rsidR="0065370C">
        <w:rPr>
          <w:rFonts w:ascii="Comic Sans MS" w:hAnsi="Comic Sans MS"/>
          <w:sz w:val="20"/>
          <w:szCs w:val="20"/>
        </w:rPr>
        <w:t xml:space="preserve">  </w:t>
      </w:r>
    </w:p>
    <w:p w:rsidR="00271D9D" w:rsidRPr="00D16BBB" w:rsidRDefault="00271D9D" w:rsidP="00272746">
      <w:pPr>
        <w:rPr>
          <w:rFonts w:ascii="Comic Sans MS" w:hAnsi="Comic Sans MS"/>
          <w:sz w:val="20"/>
          <w:szCs w:val="20"/>
        </w:rPr>
      </w:pPr>
      <w:r w:rsidRPr="00D16BBB">
        <w:rPr>
          <w:rFonts w:ascii="Comic Sans MS" w:hAnsi="Comic Sans MS"/>
          <w:sz w:val="20"/>
          <w:szCs w:val="20"/>
        </w:rPr>
        <w:t>Mrs. T Dorrington.</w:t>
      </w:r>
    </w:p>
    <w:sectPr w:rsidR="00271D9D" w:rsidRPr="00D16B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46F" w:rsidRDefault="0096246F" w:rsidP="00AF1A58">
      <w:pPr>
        <w:spacing w:after="0" w:line="240" w:lineRule="auto"/>
      </w:pPr>
      <w:r>
        <w:separator/>
      </w:r>
    </w:p>
  </w:endnote>
  <w:endnote w:type="continuationSeparator" w:id="0">
    <w:p w:rsidR="0096246F" w:rsidRDefault="0096246F" w:rsidP="00AF1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46F" w:rsidRDefault="0096246F" w:rsidP="00AF1A58">
      <w:pPr>
        <w:spacing w:after="0" w:line="240" w:lineRule="auto"/>
      </w:pPr>
      <w:r>
        <w:separator/>
      </w:r>
    </w:p>
  </w:footnote>
  <w:footnote w:type="continuationSeparator" w:id="0">
    <w:p w:rsidR="0096246F" w:rsidRDefault="0096246F" w:rsidP="00AF1A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46600"/>
    <w:multiLevelType w:val="hybridMultilevel"/>
    <w:tmpl w:val="DBA27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23D4005"/>
    <w:multiLevelType w:val="hybridMultilevel"/>
    <w:tmpl w:val="88B05332"/>
    <w:lvl w:ilvl="0" w:tplc="D258034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AD043A"/>
    <w:multiLevelType w:val="hybridMultilevel"/>
    <w:tmpl w:val="8EA4A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1803E5"/>
    <w:multiLevelType w:val="hybridMultilevel"/>
    <w:tmpl w:val="43E04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8401C1"/>
    <w:multiLevelType w:val="hybridMultilevel"/>
    <w:tmpl w:val="E3CCC8CC"/>
    <w:lvl w:ilvl="0" w:tplc="AB9294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7CE"/>
    <w:rsid w:val="0000262B"/>
    <w:rsid w:val="0000493A"/>
    <w:rsid w:val="000051EC"/>
    <w:rsid w:val="00005300"/>
    <w:rsid w:val="00031E52"/>
    <w:rsid w:val="00047AB6"/>
    <w:rsid w:val="0006585C"/>
    <w:rsid w:val="000A47CE"/>
    <w:rsid w:val="000E3F63"/>
    <w:rsid w:val="00115C04"/>
    <w:rsid w:val="0014785D"/>
    <w:rsid w:val="001558CA"/>
    <w:rsid w:val="00166217"/>
    <w:rsid w:val="001C1BD1"/>
    <w:rsid w:val="0023201C"/>
    <w:rsid w:val="00247FF4"/>
    <w:rsid w:val="00271D9D"/>
    <w:rsid w:val="00272223"/>
    <w:rsid w:val="00272746"/>
    <w:rsid w:val="002751B2"/>
    <w:rsid w:val="0028615A"/>
    <w:rsid w:val="0029590F"/>
    <w:rsid w:val="002C6CEC"/>
    <w:rsid w:val="00303E9B"/>
    <w:rsid w:val="00356024"/>
    <w:rsid w:val="0036230A"/>
    <w:rsid w:val="00365835"/>
    <w:rsid w:val="00373057"/>
    <w:rsid w:val="003B03B0"/>
    <w:rsid w:val="003D0073"/>
    <w:rsid w:val="004067C5"/>
    <w:rsid w:val="004108C6"/>
    <w:rsid w:val="00474990"/>
    <w:rsid w:val="004945E1"/>
    <w:rsid w:val="004975DD"/>
    <w:rsid w:val="004A7720"/>
    <w:rsid w:val="004C240D"/>
    <w:rsid w:val="00502C73"/>
    <w:rsid w:val="00507DB0"/>
    <w:rsid w:val="0051165A"/>
    <w:rsid w:val="00512BBB"/>
    <w:rsid w:val="005731F1"/>
    <w:rsid w:val="005A4D6A"/>
    <w:rsid w:val="005E3AFC"/>
    <w:rsid w:val="005E6E51"/>
    <w:rsid w:val="006020F2"/>
    <w:rsid w:val="0065370C"/>
    <w:rsid w:val="00656CF2"/>
    <w:rsid w:val="00661AF9"/>
    <w:rsid w:val="00691790"/>
    <w:rsid w:val="006B6385"/>
    <w:rsid w:val="0072349E"/>
    <w:rsid w:val="00727AFE"/>
    <w:rsid w:val="007516F1"/>
    <w:rsid w:val="007A54EE"/>
    <w:rsid w:val="007B1E68"/>
    <w:rsid w:val="007E3334"/>
    <w:rsid w:val="00800094"/>
    <w:rsid w:val="00830332"/>
    <w:rsid w:val="00842412"/>
    <w:rsid w:val="00864813"/>
    <w:rsid w:val="00877274"/>
    <w:rsid w:val="008D4DEE"/>
    <w:rsid w:val="008F01A6"/>
    <w:rsid w:val="008F1A9A"/>
    <w:rsid w:val="00901C73"/>
    <w:rsid w:val="00922571"/>
    <w:rsid w:val="00931BD1"/>
    <w:rsid w:val="00942EEC"/>
    <w:rsid w:val="0096246F"/>
    <w:rsid w:val="0096390B"/>
    <w:rsid w:val="00991DF6"/>
    <w:rsid w:val="009B51FB"/>
    <w:rsid w:val="009D261A"/>
    <w:rsid w:val="00A24408"/>
    <w:rsid w:val="00A2675F"/>
    <w:rsid w:val="00A43316"/>
    <w:rsid w:val="00A55BC6"/>
    <w:rsid w:val="00A57D17"/>
    <w:rsid w:val="00A678B0"/>
    <w:rsid w:val="00A96AC8"/>
    <w:rsid w:val="00AA2B63"/>
    <w:rsid w:val="00AB73C4"/>
    <w:rsid w:val="00AF1A58"/>
    <w:rsid w:val="00B00647"/>
    <w:rsid w:val="00B10A5E"/>
    <w:rsid w:val="00B1201B"/>
    <w:rsid w:val="00B75B4D"/>
    <w:rsid w:val="00B8572A"/>
    <w:rsid w:val="00B91C15"/>
    <w:rsid w:val="00C629FA"/>
    <w:rsid w:val="00C755E7"/>
    <w:rsid w:val="00C929DE"/>
    <w:rsid w:val="00CE2AF4"/>
    <w:rsid w:val="00CE7D76"/>
    <w:rsid w:val="00CF3E98"/>
    <w:rsid w:val="00D02447"/>
    <w:rsid w:val="00D16BBB"/>
    <w:rsid w:val="00D42D69"/>
    <w:rsid w:val="00D936B4"/>
    <w:rsid w:val="00DD65F8"/>
    <w:rsid w:val="00E0285E"/>
    <w:rsid w:val="00E6383A"/>
    <w:rsid w:val="00EA13C3"/>
    <w:rsid w:val="00EC4047"/>
    <w:rsid w:val="00F56648"/>
    <w:rsid w:val="00F807D1"/>
    <w:rsid w:val="00F923C5"/>
    <w:rsid w:val="00F94A16"/>
    <w:rsid w:val="00FA3B3E"/>
    <w:rsid w:val="00FA568F"/>
    <w:rsid w:val="00FB4247"/>
    <w:rsid w:val="00FE7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CD1BB"/>
  <w15:docId w15:val="{3E45382A-6061-40AC-A732-052CF5DB6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1C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746"/>
    <w:rPr>
      <w:color w:val="0000FF" w:themeColor="hyperlink"/>
      <w:u w:val="single"/>
    </w:rPr>
  </w:style>
  <w:style w:type="paragraph" w:customStyle="1" w:styleId="Default">
    <w:name w:val="Default"/>
    <w:rsid w:val="00C755E7"/>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styleId="BalloonText">
    <w:name w:val="Balloon Text"/>
    <w:basedOn w:val="Normal"/>
    <w:link w:val="BalloonTextChar"/>
    <w:uiPriority w:val="99"/>
    <w:semiHidden/>
    <w:unhideWhenUsed/>
    <w:rsid w:val="00271D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D9D"/>
    <w:rPr>
      <w:rFonts w:ascii="Tahoma" w:hAnsi="Tahoma" w:cs="Tahoma"/>
      <w:sz w:val="16"/>
      <w:szCs w:val="16"/>
    </w:rPr>
  </w:style>
  <w:style w:type="paragraph" w:styleId="Header">
    <w:name w:val="header"/>
    <w:basedOn w:val="Normal"/>
    <w:link w:val="HeaderChar"/>
    <w:uiPriority w:val="99"/>
    <w:unhideWhenUsed/>
    <w:rsid w:val="00AF1A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A58"/>
  </w:style>
  <w:style w:type="paragraph" w:styleId="Footer">
    <w:name w:val="footer"/>
    <w:basedOn w:val="Normal"/>
    <w:link w:val="FooterChar"/>
    <w:uiPriority w:val="99"/>
    <w:unhideWhenUsed/>
    <w:rsid w:val="00AF1A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A58"/>
  </w:style>
  <w:style w:type="paragraph" w:styleId="NormalWeb">
    <w:name w:val="Normal (Web)"/>
    <w:basedOn w:val="Normal"/>
    <w:uiPriority w:val="99"/>
    <w:semiHidden/>
    <w:unhideWhenUsed/>
    <w:rsid w:val="00AF1A5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TTtabletext">
    <w:name w:val="TT table text"/>
    <w:basedOn w:val="Normal"/>
    <w:link w:val="TTtabletextChar"/>
    <w:rsid w:val="00A57D17"/>
    <w:pPr>
      <w:tabs>
        <w:tab w:val="left" w:pos="284"/>
      </w:tabs>
      <w:spacing w:before="40" w:after="40" w:line="240" w:lineRule="atLeast"/>
    </w:pPr>
    <w:rPr>
      <w:rFonts w:ascii="Arial" w:eastAsia="Times" w:hAnsi="Arial" w:cs="Times New Roman"/>
      <w:kern w:val="28"/>
      <w:sz w:val="19"/>
      <w:szCs w:val="19"/>
    </w:rPr>
  </w:style>
  <w:style w:type="character" w:customStyle="1" w:styleId="TTtabletextChar">
    <w:name w:val="TT table text Char"/>
    <w:basedOn w:val="DefaultParagraphFont"/>
    <w:link w:val="TTtabletext"/>
    <w:rsid w:val="00A57D17"/>
    <w:rPr>
      <w:rFonts w:ascii="Arial" w:eastAsia="Times" w:hAnsi="Arial" w:cs="Times New Roman"/>
      <w:kern w:val="28"/>
      <w:sz w:val="19"/>
      <w:szCs w:val="19"/>
    </w:rPr>
  </w:style>
  <w:style w:type="paragraph" w:styleId="ListParagraph">
    <w:name w:val="List Paragraph"/>
    <w:basedOn w:val="Normal"/>
    <w:uiPriority w:val="34"/>
    <w:qFormat/>
    <w:rsid w:val="00166217"/>
    <w:pPr>
      <w:spacing w:after="160" w:line="256" w:lineRule="auto"/>
      <w:ind w:left="720"/>
      <w:contextualSpacing/>
    </w:pPr>
  </w:style>
  <w:style w:type="character" w:styleId="FollowedHyperlink">
    <w:name w:val="FollowedHyperlink"/>
    <w:basedOn w:val="DefaultParagraphFont"/>
    <w:uiPriority w:val="99"/>
    <w:semiHidden/>
    <w:unhideWhenUsed/>
    <w:rsid w:val="00800094"/>
    <w:rPr>
      <w:color w:val="800080" w:themeColor="followedHyperlink"/>
      <w:u w:val="single"/>
    </w:rPr>
  </w:style>
  <w:style w:type="character" w:styleId="UnresolvedMention">
    <w:name w:val="Unresolved Mention"/>
    <w:basedOn w:val="DefaultParagraphFont"/>
    <w:uiPriority w:val="99"/>
    <w:semiHidden/>
    <w:unhideWhenUsed/>
    <w:rsid w:val="00A96A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76521">
      <w:bodyDiv w:val="1"/>
      <w:marLeft w:val="0"/>
      <w:marRight w:val="0"/>
      <w:marTop w:val="0"/>
      <w:marBottom w:val="0"/>
      <w:divBdr>
        <w:top w:val="none" w:sz="0" w:space="0" w:color="auto"/>
        <w:left w:val="none" w:sz="0" w:space="0" w:color="auto"/>
        <w:bottom w:val="none" w:sz="0" w:space="0" w:color="auto"/>
        <w:right w:val="none" w:sz="0" w:space="0" w:color="auto"/>
      </w:divBdr>
    </w:div>
    <w:div w:id="1102190619">
      <w:bodyDiv w:val="1"/>
      <w:marLeft w:val="0"/>
      <w:marRight w:val="0"/>
      <w:marTop w:val="0"/>
      <w:marBottom w:val="0"/>
      <w:divBdr>
        <w:top w:val="none" w:sz="0" w:space="0" w:color="auto"/>
        <w:left w:val="none" w:sz="0" w:space="0" w:color="auto"/>
        <w:bottom w:val="none" w:sz="0" w:space="0" w:color="auto"/>
        <w:right w:val="none" w:sz="0" w:space="0" w:color="auto"/>
      </w:divBdr>
    </w:div>
    <w:div w:id="1335453074">
      <w:bodyDiv w:val="1"/>
      <w:marLeft w:val="0"/>
      <w:marRight w:val="0"/>
      <w:marTop w:val="0"/>
      <w:marBottom w:val="0"/>
      <w:divBdr>
        <w:top w:val="none" w:sz="0" w:space="0" w:color="auto"/>
        <w:left w:val="none" w:sz="0" w:space="0" w:color="auto"/>
        <w:bottom w:val="none" w:sz="0" w:space="0" w:color="auto"/>
        <w:right w:val="none" w:sz="0" w:space="0" w:color="auto"/>
      </w:divBdr>
    </w:div>
    <w:div w:id="1474718427">
      <w:bodyDiv w:val="1"/>
      <w:marLeft w:val="0"/>
      <w:marRight w:val="0"/>
      <w:marTop w:val="0"/>
      <w:marBottom w:val="0"/>
      <w:divBdr>
        <w:top w:val="none" w:sz="0" w:space="0" w:color="auto"/>
        <w:left w:val="none" w:sz="0" w:space="0" w:color="auto"/>
        <w:bottom w:val="none" w:sz="0" w:space="0" w:color="auto"/>
        <w:right w:val="none" w:sz="0" w:space="0" w:color="auto"/>
      </w:divBdr>
      <w:divsChild>
        <w:div w:id="937785661">
          <w:marLeft w:val="0"/>
          <w:marRight w:val="0"/>
          <w:marTop w:val="0"/>
          <w:marBottom w:val="0"/>
          <w:divBdr>
            <w:top w:val="none" w:sz="0" w:space="0" w:color="auto"/>
            <w:left w:val="none" w:sz="0" w:space="0" w:color="auto"/>
            <w:bottom w:val="none" w:sz="0" w:space="0" w:color="auto"/>
            <w:right w:val="none" w:sz="0" w:space="0" w:color="auto"/>
          </w:divBdr>
          <w:divsChild>
            <w:div w:id="271977124">
              <w:marLeft w:val="0"/>
              <w:marRight w:val="0"/>
              <w:marTop w:val="0"/>
              <w:marBottom w:val="0"/>
              <w:divBdr>
                <w:top w:val="none" w:sz="0" w:space="0" w:color="auto"/>
                <w:left w:val="none" w:sz="0" w:space="0" w:color="auto"/>
                <w:bottom w:val="none" w:sz="0" w:space="0" w:color="auto"/>
                <w:right w:val="none" w:sz="0" w:space="0" w:color="auto"/>
              </w:divBdr>
              <w:divsChild>
                <w:div w:id="1475370401">
                  <w:marLeft w:val="0"/>
                  <w:marRight w:val="0"/>
                  <w:marTop w:val="0"/>
                  <w:marBottom w:val="0"/>
                  <w:divBdr>
                    <w:top w:val="none" w:sz="0" w:space="0" w:color="auto"/>
                    <w:left w:val="none" w:sz="0" w:space="0" w:color="auto"/>
                    <w:bottom w:val="none" w:sz="0" w:space="0" w:color="auto"/>
                    <w:right w:val="none" w:sz="0" w:space="0" w:color="auto"/>
                  </w:divBdr>
                  <w:divsChild>
                    <w:div w:id="266470542">
                      <w:marLeft w:val="0"/>
                      <w:marRight w:val="0"/>
                      <w:marTop w:val="0"/>
                      <w:marBottom w:val="0"/>
                      <w:divBdr>
                        <w:top w:val="none" w:sz="0" w:space="0" w:color="auto"/>
                        <w:left w:val="none" w:sz="0" w:space="0" w:color="auto"/>
                        <w:bottom w:val="none" w:sz="0" w:space="0" w:color="auto"/>
                        <w:right w:val="none" w:sz="0" w:space="0" w:color="auto"/>
                      </w:divBdr>
                      <w:divsChild>
                        <w:div w:id="13726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em.org.uk/primary/resources" TargetMode="External"/><Relationship Id="rId18" Type="http://schemas.openxmlformats.org/officeDocument/2006/relationships/hyperlink" Target="https://www.bbc.co.uk/bitesize/topics/zf2f9j6/articles/z3c6tfr" TargetMode="External"/><Relationship Id="rId26" Type="http://schemas.openxmlformats.org/officeDocument/2006/relationships/hyperlink" Target="http://www.sciencekids.co.nz/gamesactivities.html" TargetMode="External"/><Relationship Id="rId39" Type="http://schemas.openxmlformats.org/officeDocument/2006/relationships/hyperlink" Target="https://www.ussportscamps.com/tips/basketball/11-basketball-drills-at-home" TargetMode="External"/><Relationship Id="rId21" Type="http://schemas.openxmlformats.org/officeDocument/2006/relationships/hyperlink" Target="https://www.bbc.co.uk/bitesize/topics/zwmpfg8" TargetMode="External"/><Relationship Id="rId34" Type="http://schemas.openxmlformats.org/officeDocument/2006/relationships/image" Target="media/image11.png"/><Relationship Id="rId42" Type="http://schemas.openxmlformats.org/officeDocument/2006/relationships/hyperlink" Target="https://empoweredparents.co/memory-games-children/" TargetMode="External"/><Relationship Id="rId47" Type="http://schemas.openxmlformats.org/officeDocument/2006/relationships/hyperlink" Target="https://www.timestables.co.uk"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bbc.co.uk/bitesize/ks2/english/reading/" TargetMode="External"/><Relationship Id="rId29" Type="http://schemas.openxmlformats.org/officeDocument/2006/relationships/image" Target="media/image9.png"/><Relationship Id="rId11" Type="http://schemas.openxmlformats.org/officeDocument/2006/relationships/hyperlink" Target="https://go-read.co.uk/" TargetMode="External"/><Relationship Id="rId24" Type="http://schemas.openxmlformats.org/officeDocument/2006/relationships/hyperlink" Target="https://www.topmarks.co.uk/Search.aspx?q=solids%20and%20liquids" TargetMode="External"/><Relationship Id="rId32" Type="http://schemas.openxmlformats.org/officeDocument/2006/relationships/hyperlink" Target="https://www.bbc.co.uk/bitesize/subjects/zwxhfg8" TargetMode="External"/><Relationship Id="rId37" Type="http://schemas.openxmlformats.org/officeDocument/2006/relationships/image" Target="media/image12.png"/><Relationship Id="rId40" Type="http://schemas.openxmlformats.org/officeDocument/2006/relationships/image" Target="media/image13.png"/><Relationship Id="rId45" Type="http://schemas.openxmlformats.org/officeDocument/2006/relationships/image" Target="media/image14.jpeg"/><Relationship Id="rId5" Type="http://schemas.openxmlformats.org/officeDocument/2006/relationships/footnotes" Target="footnotes.xml"/><Relationship Id="rId15" Type="http://schemas.openxmlformats.org/officeDocument/2006/relationships/hyperlink" Target="https://www.bbc.co.uk/bitesize/topics/zwwp8mn" TargetMode="External"/><Relationship Id="rId23" Type="http://schemas.openxmlformats.org/officeDocument/2006/relationships/hyperlink" Target="https://www.bbc.co.uk/bitesize/topics/zkgg87h" TargetMode="External"/><Relationship Id="rId28" Type="http://schemas.openxmlformats.org/officeDocument/2006/relationships/hyperlink" Target="https://www.youtube.com/watch?v=r6660oKCaS4" TargetMode="External"/><Relationship Id="rId36" Type="http://schemas.openxmlformats.org/officeDocument/2006/relationships/hyperlink" Target="https://www.youtube.com/watch?v=5KQGz-toMnk" TargetMode="External"/><Relationship Id="rId49"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5.png"/><Relationship Id="rId31" Type="http://schemas.openxmlformats.org/officeDocument/2006/relationships/image" Target="media/image10.png"/><Relationship Id="rId44" Type="http://schemas.openxmlformats.org/officeDocument/2006/relationships/hyperlink" Target="https://www.google.co.uk/books/edition/The_Wild_Robot/J8AzDwAAQBAJ?hl=en&amp;gbpv=1&amp;printsec=frontcover" TargetMode="External"/><Relationship Id="rId4" Type="http://schemas.openxmlformats.org/officeDocument/2006/relationships/webSettings" Target="webSettings.xml"/><Relationship Id="rId9" Type="http://schemas.openxmlformats.org/officeDocument/2006/relationships/hyperlink" Target="http://www.google.co.uk/url?url=http://www.thisismoney.co.uk/money/saving/article-3312593/Why-Barclays-using-smiley-faces-answer-customers-queries-High-Street-giant-s-new-bChat-service-sees-staff-using-emojis-discuss-finances.html&amp;rct=j&amp;frm=1&amp;q=&amp;esrc=s&amp;sa=U&amp;ved=0ahUKEwjPrLKm_fjOAhVmLcAKHVlaAs4QwW4IIjAG&amp;usg=AFQjCNH1PGtpHHQS-x-0TK-8N-GJFSvubQ" TargetMode="External"/><Relationship Id="rId14" Type="http://schemas.openxmlformats.org/officeDocument/2006/relationships/image" Target="media/image3.png"/><Relationship Id="rId22" Type="http://schemas.openxmlformats.org/officeDocument/2006/relationships/image" Target="media/image6.png"/><Relationship Id="rId27" Type="http://schemas.openxmlformats.org/officeDocument/2006/relationships/image" Target="media/image8.png"/><Relationship Id="rId30" Type="http://schemas.openxmlformats.org/officeDocument/2006/relationships/hyperlink" Target="https://www.youtube.com/watch?v=dOVmRUPNRHo" TargetMode="External"/><Relationship Id="rId35" Type="http://schemas.openxmlformats.org/officeDocument/2006/relationships/hyperlink" Target="https://www.bbc.co.uk/programmes/articles/fvSXqNwR6djdMN744c47fq/hanukkah" TargetMode="External"/><Relationship Id="rId43" Type="http://schemas.openxmlformats.org/officeDocument/2006/relationships/hyperlink" Target="https://www.stem.org.uk/primary/resources" TargetMode="External"/><Relationship Id="rId48" Type="http://schemas.openxmlformats.org/officeDocument/2006/relationships/fontTable" Target="fontTable.xml"/><Relationship Id="rId8" Type="http://schemas.openxmlformats.org/officeDocument/2006/relationships/image" Target="http://www.langmoor.leics.sch.uk/img/Governors/Glen_lang.JPG" TargetMode="External"/><Relationship Id="rId3" Type="http://schemas.openxmlformats.org/officeDocument/2006/relationships/settings" Target="settings.xml"/><Relationship Id="rId12" Type="http://schemas.openxmlformats.org/officeDocument/2006/relationships/hyperlink" Target="https://empoweredparents.co/memory-games-children/" TargetMode="External"/><Relationship Id="rId17" Type="http://schemas.openxmlformats.org/officeDocument/2006/relationships/image" Target="media/image4.png"/><Relationship Id="rId25" Type="http://schemas.openxmlformats.org/officeDocument/2006/relationships/image" Target="media/image7.png"/><Relationship Id="rId33" Type="http://schemas.openxmlformats.org/officeDocument/2006/relationships/hyperlink" Target="https://www.primaryhomeworkhelp.co.uk/religion/muslimfestivals.htm" TargetMode="External"/><Relationship Id="rId38" Type="http://schemas.openxmlformats.org/officeDocument/2006/relationships/hyperlink" Target="https://www.youtube.com/watch?v=4PZmVCabmsc" TargetMode="External"/><Relationship Id="rId46" Type="http://schemas.openxmlformats.org/officeDocument/2006/relationships/hyperlink" Target="https://doodlelearning.com/" TargetMode="External"/><Relationship Id="rId20" Type="http://schemas.openxmlformats.org/officeDocument/2006/relationships/hyperlink" Target="https://www.bbc.co.uk/bitesize/subjects/z826n39" TargetMode="External"/><Relationship Id="rId41" Type="http://schemas.openxmlformats.org/officeDocument/2006/relationships/hyperlink" Target="https://turtleacademy.com/playground"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4</Pages>
  <Words>1694</Words>
  <Characters>9660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dc:creator>
  <cp:lastModifiedBy>Tammy Dorrington</cp:lastModifiedBy>
  <cp:revision>6</cp:revision>
  <cp:lastPrinted>2016-04-22T13:16:00Z</cp:lastPrinted>
  <dcterms:created xsi:type="dcterms:W3CDTF">2024-01-03T23:20:00Z</dcterms:created>
  <dcterms:modified xsi:type="dcterms:W3CDTF">2024-01-10T19:54:00Z</dcterms:modified>
</cp:coreProperties>
</file>