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601" w:tblpY="1242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9355"/>
      </w:tblGrid>
      <w:tr w:rsidR="004B7BEB" w:rsidTr="002003D8">
        <w:trPr>
          <w:trHeight w:val="495"/>
        </w:trPr>
        <w:tc>
          <w:tcPr>
            <w:tcW w:w="10900" w:type="dxa"/>
            <w:gridSpan w:val="2"/>
            <w:shd w:val="clear" w:color="auto" w:fill="FF6161"/>
          </w:tcPr>
          <w:p w:rsidR="004B7BEB" w:rsidRDefault="004B7BEB" w:rsidP="002003D8">
            <w:pPr>
              <w:pStyle w:val="TableParagraph"/>
              <w:spacing w:before="55"/>
              <w:ind w:right="4196"/>
              <w:rPr>
                <w:rFonts w:ascii="Calibri"/>
                <w:b/>
                <w:sz w:val="32"/>
              </w:rPr>
            </w:pPr>
            <w:bookmarkStart w:id="0" w:name="_GoBack"/>
            <w:bookmarkEnd w:id="0"/>
            <w:r>
              <w:rPr>
                <w:rFonts w:ascii="Calibri"/>
                <w:b/>
                <w:sz w:val="32"/>
                <w:u w:val="thick"/>
              </w:rPr>
              <w:t>Knowledge</w:t>
            </w:r>
          </w:p>
        </w:tc>
      </w:tr>
      <w:tr w:rsidR="004B7BEB" w:rsidTr="00611387">
        <w:trPr>
          <w:trHeight w:val="363"/>
        </w:trPr>
        <w:tc>
          <w:tcPr>
            <w:tcW w:w="1545" w:type="dxa"/>
            <w:shd w:val="clear" w:color="auto" w:fill="FF6161"/>
          </w:tcPr>
          <w:p w:rsidR="004B7BEB" w:rsidRDefault="00611387" w:rsidP="002003D8">
            <w:pPr>
              <w:pStyle w:val="TableParagraph"/>
              <w:spacing w:line="267" w:lineRule="exact"/>
              <w:ind w:left="61"/>
              <w:rPr>
                <w:sz w:val="20"/>
              </w:rPr>
            </w:pPr>
            <w:r>
              <w:rPr>
                <w:sz w:val="20"/>
              </w:rPr>
              <w:t>Sources and Evidence</w:t>
            </w:r>
          </w:p>
        </w:tc>
        <w:tc>
          <w:tcPr>
            <w:tcW w:w="9355" w:type="dxa"/>
          </w:tcPr>
          <w:p w:rsidR="004B7BEB" w:rsidRPr="0086128A" w:rsidRDefault="00611387" w:rsidP="002003D8">
            <w:pPr>
              <w:pStyle w:val="TableParagraph"/>
              <w:spacing w:line="267" w:lineRule="exact"/>
              <w:rPr>
                <w:sz w:val="20"/>
                <w:lang w:val="en-GB"/>
              </w:rPr>
            </w:pPr>
            <w:r w:rsidRPr="00611387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0616C63">
                  <wp:simplePos x="0" y="0"/>
                  <wp:positionH relativeFrom="column">
                    <wp:posOffset>5306695</wp:posOffset>
                  </wp:positionH>
                  <wp:positionV relativeFrom="paragraph">
                    <wp:posOffset>0</wp:posOffset>
                  </wp:positionV>
                  <wp:extent cx="677545" cy="714375"/>
                  <wp:effectExtent l="0" t="0" r="8255" b="9525"/>
                  <wp:wrapSquare wrapText="bothSides"/>
                  <wp:docPr id="23" name="Pictur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983247-9712-4ABE-B3CE-6F9C2C2B630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>
                            <a:extLst>
                              <a:ext uri="{FF2B5EF4-FFF2-40B4-BE49-F238E27FC236}">
                                <a16:creationId xmlns:a16="http://schemas.microsoft.com/office/drawing/2014/main" id="{F3983247-9712-4ABE-B3CE-6F9C2C2B630D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54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0"/>
                <w:lang w:val="en-GB"/>
              </w:rPr>
              <w:t>Who were the ancient Greeks</w:t>
            </w:r>
            <w:r w:rsidR="004B7BEB" w:rsidRPr="0086128A">
              <w:rPr>
                <w:b/>
                <w:bCs/>
                <w:sz w:val="20"/>
                <w:lang w:val="en-GB"/>
              </w:rPr>
              <w:t>?</w:t>
            </w:r>
            <w:r w:rsidR="0076218D">
              <w:rPr>
                <w:b/>
                <w:bCs/>
                <w:sz w:val="20"/>
                <w:lang w:val="en-GB"/>
              </w:rPr>
              <w:t xml:space="preserve"> What was it life like in everyday ancient Greece?</w:t>
            </w:r>
          </w:p>
          <w:p w:rsidR="004B7BEB" w:rsidRDefault="00C71F8C" w:rsidP="002003D8">
            <w:pPr>
              <w:pStyle w:val="TableParagraph"/>
              <w:numPr>
                <w:ilvl w:val="0"/>
                <w:numId w:val="5"/>
              </w:numPr>
              <w:spacing w:line="267" w:lineRule="exact"/>
              <w:rPr>
                <w:sz w:val="20"/>
              </w:rPr>
            </w:pPr>
            <w:r>
              <w:rPr>
                <w:sz w:val="20"/>
              </w:rPr>
              <w:t xml:space="preserve">146 BC </w:t>
            </w:r>
            <w:r>
              <w:t xml:space="preserve">- </w:t>
            </w:r>
            <w:r w:rsidRPr="00C71F8C">
              <w:rPr>
                <w:sz w:val="20"/>
              </w:rPr>
              <w:t>Greece falls under the Roman Empire.</w:t>
            </w:r>
          </w:p>
          <w:p w:rsidR="00C71F8C" w:rsidRDefault="00C71F8C" w:rsidP="002003D8">
            <w:pPr>
              <w:pStyle w:val="TableParagraph"/>
              <w:numPr>
                <w:ilvl w:val="0"/>
                <w:numId w:val="5"/>
              </w:numPr>
              <w:spacing w:line="267" w:lineRule="exact"/>
              <w:rPr>
                <w:sz w:val="20"/>
              </w:rPr>
            </w:pPr>
            <w:r w:rsidRPr="00C71F8C">
              <w:rPr>
                <w:sz w:val="20"/>
              </w:rPr>
              <w:t>336 BC</w:t>
            </w:r>
            <w:r>
              <w:rPr>
                <w:sz w:val="20"/>
              </w:rPr>
              <w:t xml:space="preserve"> -</w:t>
            </w:r>
            <w:r w:rsidRPr="00C71F8C">
              <w:rPr>
                <w:sz w:val="20"/>
              </w:rPr>
              <w:t xml:space="preserve"> Alexander the Great takes control of Greece</w:t>
            </w:r>
          </w:p>
          <w:p w:rsidR="00C71F8C" w:rsidRDefault="00C71F8C" w:rsidP="002003D8">
            <w:pPr>
              <w:pStyle w:val="TableParagraph"/>
              <w:numPr>
                <w:ilvl w:val="0"/>
                <w:numId w:val="5"/>
              </w:numPr>
              <w:spacing w:line="267" w:lineRule="exact"/>
              <w:rPr>
                <w:sz w:val="20"/>
              </w:rPr>
            </w:pPr>
            <w:r w:rsidRPr="00C71F8C">
              <w:rPr>
                <w:sz w:val="20"/>
              </w:rPr>
              <w:t>460 BC</w:t>
            </w:r>
            <w:r>
              <w:rPr>
                <w:sz w:val="20"/>
              </w:rPr>
              <w:t xml:space="preserve"> -</w:t>
            </w:r>
            <w:r w:rsidRPr="00C71F8C">
              <w:rPr>
                <w:sz w:val="20"/>
              </w:rPr>
              <w:t xml:space="preserve"> Hippocrates ‘Father of Medicine’ is born in Kos</w:t>
            </w:r>
          </w:p>
        </w:tc>
      </w:tr>
      <w:tr w:rsidR="004B7BEB" w:rsidTr="00611387">
        <w:trPr>
          <w:trHeight w:val="395"/>
        </w:trPr>
        <w:tc>
          <w:tcPr>
            <w:tcW w:w="1545" w:type="dxa"/>
            <w:shd w:val="clear" w:color="auto" w:fill="FF6161"/>
          </w:tcPr>
          <w:p w:rsidR="004B7BEB" w:rsidRDefault="00A053F3" w:rsidP="002003D8">
            <w:pPr>
              <w:pStyle w:val="TableParagraph"/>
              <w:spacing w:line="267" w:lineRule="exact"/>
              <w:ind w:left="61"/>
              <w:rPr>
                <w:sz w:val="20"/>
              </w:rPr>
            </w:pPr>
            <w:r>
              <w:rPr>
                <w:sz w:val="20"/>
              </w:rPr>
              <w:t>Sources and evidence</w:t>
            </w:r>
          </w:p>
        </w:tc>
        <w:tc>
          <w:tcPr>
            <w:tcW w:w="9355" w:type="dxa"/>
          </w:tcPr>
          <w:p w:rsidR="004B7BEB" w:rsidRPr="0086128A" w:rsidRDefault="00611387" w:rsidP="002003D8">
            <w:pPr>
              <w:pStyle w:val="TableParagraph"/>
              <w:spacing w:line="267" w:lineRule="exact"/>
              <w:ind w:left="61"/>
              <w:rPr>
                <w:sz w:val="20"/>
                <w:lang w:val="en-GB"/>
              </w:rPr>
            </w:pPr>
            <w:r w:rsidRPr="00611387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DB291C6">
                  <wp:simplePos x="0" y="0"/>
                  <wp:positionH relativeFrom="column">
                    <wp:posOffset>5306695</wp:posOffset>
                  </wp:positionH>
                  <wp:positionV relativeFrom="paragraph">
                    <wp:posOffset>0</wp:posOffset>
                  </wp:positionV>
                  <wp:extent cx="677545" cy="714375"/>
                  <wp:effectExtent l="0" t="0" r="8255" b="9525"/>
                  <wp:wrapSquare wrapText="bothSides"/>
                  <wp:docPr id="2" name="Pictur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983247-9712-4ABE-B3CE-6F9C2C2B630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>
                            <a:extLst>
                              <a:ext uri="{FF2B5EF4-FFF2-40B4-BE49-F238E27FC236}">
                                <a16:creationId xmlns:a16="http://schemas.microsoft.com/office/drawing/2014/main" id="{F3983247-9712-4ABE-B3CE-6F9C2C2B630D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54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218D">
              <w:rPr>
                <w:b/>
                <w:bCs/>
                <w:sz w:val="20"/>
                <w:lang w:val="en-GB"/>
              </w:rPr>
              <w:t xml:space="preserve">What do we know about ancient Greek culture? </w:t>
            </w:r>
            <w:r>
              <w:rPr>
                <w:b/>
                <w:bCs/>
                <w:sz w:val="20"/>
                <w:lang w:val="en-GB"/>
              </w:rPr>
              <w:t>What did the ancient Greeks believe</w:t>
            </w:r>
            <w:r w:rsidR="004B7BEB" w:rsidRPr="0086128A">
              <w:rPr>
                <w:b/>
                <w:bCs/>
                <w:sz w:val="20"/>
                <w:lang w:val="en-GB"/>
              </w:rPr>
              <w:t>?</w:t>
            </w:r>
          </w:p>
          <w:p w:rsidR="004B7BEB" w:rsidRDefault="00A651FC" w:rsidP="002003D8">
            <w:pPr>
              <w:pStyle w:val="TableParagraph"/>
              <w:numPr>
                <w:ilvl w:val="0"/>
                <w:numId w:val="6"/>
              </w:numPr>
              <w:spacing w:line="267" w:lineRule="exact"/>
              <w:rPr>
                <w:sz w:val="20"/>
              </w:rPr>
            </w:pPr>
            <w:r>
              <w:rPr>
                <w:sz w:val="20"/>
              </w:rPr>
              <w:t xml:space="preserve">They believed in gods and goddesses. </w:t>
            </w:r>
          </w:p>
          <w:p w:rsidR="00A651FC" w:rsidRDefault="0076218D" w:rsidP="002003D8">
            <w:pPr>
              <w:pStyle w:val="TableParagraph"/>
              <w:numPr>
                <w:ilvl w:val="0"/>
                <w:numId w:val="6"/>
              </w:numPr>
              <w:spacing w:line="267" w:lineRule="exact"/>
              <w:rPr>
                <w:sz w:val="20"/>
              </w:rPr>
            </w:pPr>
            <w:r>
              <w:rPr>
                <w:sz w:val="20"/>
              </w:rPr>
              <w:t xml:space="preserve">We know a lot about Greek culture through artefacts including </w:t>
            </w:r>
            <w:r w:rsidR="00C71F8C">
              <w:rPr>
                <w:sz w:val="20"/>
              </w:rPr>
              <w:t>G</w:t>
            </w:r>
            <w:r>
              <w:rPr>
                <w:sz w:val="20"/>
              </w:rPr>
              <w:t xml:space="preserve">reek </w:t>
            </w:r>
          </w:p>
        </w:tc>
      </w:tr>
      <w:tr w:rsidR="004B7BEB" w:rsidTr="00611387">
        <w:trPr>
          <w:trHeight w:val="363"/>
        </w:trPr>
        <w:tc>
          <w:tcPr>
            <w:tcW w:w="1545" w:type="dxa"/>
            <w:shd w:val="clear" w:color="auto" w:fill="FF6161"/>
          </w:tcPr>
          <w:p w:rsidR="004B7BEB" w:rsidRDefault="00611387" w:rsidP="002003D8">
            <w:pPr>
              <w:pStyle w:val="TableParagraph"/>
              <w:spacing w:line="269" w:lineRule="exact"/>
              <w:ind w:left="61"/>
              <w:rPr>
                <w:sz w:val="20"/>
              </w:rPr>
            </w:pPr>
            <w:r>
              <w:rPr>
                <w:sz w:val="20"/>
              </w:rPr>
              <w:t>Similarities and differences</w:t>
            </w:r>
          </w:p>
        </w:tc>
        <w:tc>
          <w:tcPr>
            <w:tcW w:w="9355" w:type="dxa"/>
          </w:tcPr>
          <w:p w:rsidR="004B7BEB" w:rsidRPr="0086128A" w:rsidRDefault="00611387" w:rsidP="002003D8">
            <w:pPr>
              <w:pStyle w:val="TableParagraph"/>
              <w:spacing w:line="269" w:lineRule="exact"/>
              <w:ind w:left="61"/>
              <w:rPr>
                <w:sz w:val="20"/>
                <w:lang w:val="en-GB"/>
              </w:rPr>
            </w:pPr>
            <w:r w:rsidRPr="00611387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BCA99B4">
                  <wp:simplePos x="0" y="0"/>
                  <wp:positionH relativeFrom="column">
                    <wp:posOffset>5185410</wp:posOffset>
                  </wp:positionH>
                  <wp:positionV relativeFrom="paragraph">
                    <wp:posOffset>0</wp:posOffset>
                  </wp:positionV>
                  <wp:extent cx="807085" cy="723900"/>
                  <wp:effectExtent l="0" t="0" r="0" b="0"/>
                  <wp:wrapSquare wrapText="bothSides"/>
                  <wp:docPr id="25" name="Picture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A9A1AE0-665C-42C6-9A6B-6C0C98BA6D6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4">
                            <a:extLst>
                              <a:ext uri="{FF2B5EF4-FFF2-40B4-BE49-F238E27FC236}">
                                <a16:creationId xmlns:a16="http://schemas.microsoft.com/office/drawing/2014/main" id="{CA9A1AE0-665C-42C6-9A6B-6C0C98BA6D61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08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B7BEB">
              <w:rPr>
                <w:b/>
                <w:bCs/>
                <w:sz w:val="20"/>
                <w:lang w:val="en-GB"/>
              </w:rPr>
              <w:t>H</w:t>
            </w:r>
            <w:r>
              <w:rPr>
                <w:b/>
                <w:bCs/>
                <w:sz w:val="20"/>
                <w:lang w:val="en-GB"/>
              </w:rPr>
              <w:t>ow was ancient Greece run? How did the ruling system change</w:t>
            </w:r>
            <w:r w:rsidR="004B7BEB">
              <w:rPr>
                <w:b/>
                <w:bCs/>
                <w:sz w:val="20"/>
                <w:lang w:val="en-GB"/>
              </w:rPr>
              <w:t>?</w:t>
            </w:r>
          </w:p>
          <w:p w:rsidR="008A6C95" w:rsidRDefault="008560CD" w:rsidP="002003D8">
            <w:pPr>
              <w:pStyle w:val="TableParagraph"/>
              <w:numPr>
                <w:ilvl w:val="0"/>
                <w:numId w:val="7"/>
              </w:numPr>
              <w:spacing w:line="269" w:lineRule="exact"/>
              <w:rPr>
                <w:sz w:val="20"/>
              </w:rPr>
            </w:pPr>
            <w:r>
              <w:rPr>
                <w:sz w:val="20"/>
              </w:rPr>
              <w:t xml:space="preserve">People in ancient Greece lived in city states known as polis. </w:t>
            </w:r>
          </w:p>
          <w:p w:rsidR="008560CD" w:rsidRDefault="008560CD" w:rsidP="002003D8">
            <w:pPr>
              <w:pStyle w:val="TableParagraph"/>
              <w:numPr>
                <w:ilvl w:val="0"/>
                <w:numId w:val="7"/>
              </w:numPr>
              <w:spacing w:line="269" w:lineRule="exact"/>
              <w:rPr>
                <w:sz w:val="20"/>
              </w:rPr>
            </w:pPr>
            <w:r>
              <w:rPr>
                <w:sz w:val="20"/>
              </w:rPr>
              <w:t>Each city state was completely independent and formed their own government</w:t>
            </w:r>
          </w:p>
          <w:p w:rsidR="008560CD" w:rsidRDefault="008560CD" w:rsidP="002003D8">
            <w:pPr>
              <w:pStyle w:val="TableParagraph"/>
              <w:numPr>
                <w:ilvl w:val="0"/>
                <w:numId w:val="7"/>
              </w:numPr>
              <w:spacing w:line="269" w:lineRule="exact"/>
              <w:rPr>
                <w:sz w:val="20"/>
              </w:rPr>
            </w:pPr>
            <w:r>
              <w:rPr>
                <w:sz w:val="20"/>
              </w:rPr>
              <w:t>Different city states were rules by different people in different ways</w:t>
            </w:r>
          </w:p>
        </w:tc>
      </w:tr>
      <w:tr w:rsidR="004B7BEB" w:rsidTr="00611387">
        <w:trPr>
          <w:trHeight w:val="320"/>
        </w:trPr>
        <w:tc>
          <w:tcPr>
            <w:tcW w:w="1545" w:type="dxa"/>
            <w:shd w:val="clear" w:color="auto" w:fill="FF6161"/>
          </w:tcPr>
          <w:p w:rsidR="004B7BEB" w:rsidRDefault="00611387" w:rsidP="00A053F3">
            <w:pPr>
              <w:pStyle w:val="TableParagraph"/>
              <w:spacing w:line="267" w:lineRule="exact"/>
              <w:rPr>
                <w:sz w:val="20"/>
              </w:rPr>
            </w:pPr>
            <w:r>
              <w:rPr>
                <w:sz w:val="20"/>
              </w:rPr>
              <w:t>Cause and Consequence</w:t>
            </w:r>
          </w:p>
        </w:tc>
        <w:tc>
          <w:tcPr>
            <w:tcW w:w="9355" w:type="dxa"/>
          </w:tcPr>
          <w:p w:rsidR="004B7BEB" w:rsidRPr="0086128A" w:rsidRDefault="00611387" w:rsidP="002003D8">
            <w:pPr>
              <w:pStyle w:val="TableParagraph"/>
              <w:spacing w:line="267" w:lineRule="exact"/>
              <w:ind w:left="121"/>
              <w:rPr>
                <w:sz w:val="20"/>
                <w:lang w:val="en-GB"/>
              </w:rPr>
            </w:pPr>
            <w:r w:rsidRPr="00611387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C08A4E9" wp14:editId="22AB5D48">
                  <wp:simplePos x="0" y="0"/>
                  <wp:positionH relativeFrom="column">
                    <wp:posOffset>5306695</wp:posOffset>
                  </wp:positionH>
                  <wp:positionV relativeFrom="paragraph">
                    <wp:posOffset>0</wp:posOffset>
                  </wp:positionV>
                  <wp:extent cx="677545" cy="714375"/>
                  <wp:effectExtent l="0" t="0" r="8255" b="9525"/>
                  <wp:wrapSquare wrapText="bothSides"/>
                  <wp:docPr id="3" name="Pictur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983247-9712-4ABE-B3CE-6F9C2C2B630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>
                            <a:extLst>
                              <a:ext uri="{FF2B5EF4-FFF2-40B4-BE49-F238E27FC236}">
                                <a16:creationId xmlns:a16="http://schemas.microsoft.com/office/drawing/2014/main" id="{F3983247-9712-4ABE-B3CE-6F9C2C2B630D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54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0"/>
                <w:lang w:val="en-GB"/>
              </w:rPr>
              <w:t>How were Athens and Sparta so different</w:t>
            </w:r>
            <w:r w:rsidR="004B7BEB" w:rsidRPr="0086128A">
              <w:rPr>
                <w:b/>
                <w:bCs/>
                <w:sz w:val="20"/>
                <w:lang w:val="en-GB"/>
              </w:rPr>
              <w:t>?</w:t>
            </w:r>
            <w:r>
              <w:rPr>
                <w:b/>
                <w:bCs/>
                <w:sz w:val="20"/>
                <w:lang w:val="en-GB"/>
              </w:rPr>
              <w:t xml:space="preserve"> Which would you prefer to live in?</w:t>
            </w:r>
          </w:p>
          <w:p w:rsidR="00324D8D" w:rsidRDefault="008560CD" w:rsidP="002003D8">
            <w:pPr>
              <w:pStyle w:val="TableParagraph"/>
              <w:numPr>
                <w:ilvl w:val="0"/>
                <w:numId w:val="8"/>
              </w:numPr>
              <w:spacing w:line="267" w:lineRule="exact"/>
              <w:rPr>
                <w:sz w:val="20"/>
              </w:rPr>
            </w:pPr>
            <w:r>
              <w:rPr>
                <w:sz w:val="20"/>
              </w:rPr>
              <w:t>Sparta and Athens were run very differently</w:t>
            </w:r>
          </w:p>
          <w:p w:rsidR="008560CD" w:rsidRDefault="008560CD" w:rsidP="002003D8">
            <w:pPr>
              <w:pStyle w:val="TableParagraph"/>
              <w:numPr>
                <w:ilvl w:val="0"/>
                <w:numId w:val="8"/>
              </w:numPr>
              <w:spacing w:line="267" w:lineRule="exact"/>
              <w:rPr>
                <w:sz w:val="20"/>
              </w:rPr>
            </w:pPr>
            <w:r>
              <w:rPr>
                <w:sz w:val="20"/>
              </w:rPr>
              <w:t>Sparta focuses on obedience and war where boys had to join the army</w:t>
            </w:r>
          </w:p>
          <w:p w:rsidR="008560CD" w:rsidRDefault="008560CD" w:rsidP="002003D8">
            <w:pPr>
              <w:pStyle w:val="TableParagraph"/>
              <w:numPr>
                <w:ilvl w:val="0"/>
                <w:numId w:val="8"/>
              </w:numPr>
              <w:spacing w:line="267" w:lineRule="exact"/>
              <w:rPr>
                <w:sz w:val="20"/>
              </w:rPr>
            </w:pPr>
            <w:r>
              <w:rPr>
                <w:sz w:val="20"/>
              </w:rPr>
              <w:t>Athens educated their boys and game them a choice. Athens also ran a democracy</w:t>
            </w:r>
          </w:p>
        </w:tc>
      </w:tr>
      <w:tr w:rsidR="004B7BEB" w:rsidTr="00611387">
        <w:trPr>
          <w:trHeight w:val="750"/>
        </w:trPr>
        <w:tc>
          <w:tcPr>
            <w:tcW w:w="1545" w:type="dxa"/>
            <w:shd w:val="clear" w:color="auto" w:fill="FF6161"/>
          </w:tcPr>
          <w:p w:rsidR="004B7BEB" w:rsidRDefault="00611387" w:rsidP="002003D8">
            <w:pPr>
              <w:pStyle w:val="TableParagraph"/>
              <w:spacing w:before="19" w:line="184" w:lineRule="auto"/>
              <w:ind w:left="61"/>
              <w:rPr>
                <w:sz w:val="20"/>
              </w:rPr>
            </w:pPr>
            <w:r>
              <w:rPr>
                <w:sz w:val="20"/>
              </w:rPr>
              <w:t>Cause and Consequence</w:t>
            </w:r>
          </w:p>
        </w:tc>
        <w:tc>
          <w:tcPr>
            <w:tcW w:w="9355" w:type="dxa"/>
          </w:tcPr>
          <w:p w:rsidR="004B7BEB" w:rsidRPr="0086128A" w:rsidRDefault="00611387" w:rsidP="002003D8">
            <w:pPr>
              <w:pStyle w:val="TableParagraph"/>
              <w:spacing w:before="19" w:line="184" w:lineRule="auto"/>
              <w:ind w:left="61"/>
              <w:rPr>
                <w:sz w:val="20"/>
                <w:lang w:val="en-GB"/>
              </w:rPr>
            </w:pPr>
            <w:r w:rsidRPr="00611387">
              <w:rPr>
                <w:b/>
                <w:bCs/>
                <w:noProof/>
                <w:sz w:val="20"/>
              </w:rPr>
              <w:drawing>
                <wp:anchor distT="0" distB="0" distL="114300" distR="114300" simplePos="0" relativeHeight="251663360" behindDoc="0" locked="0" layoutInCell="1" allowOverlap="1" wp14:anchorId="5895EE32">
                  <wp:simplePos x="0" y="0"/>
                  <wp:positionH relativeFrom="column">
                    <wp:posOffset>5337175</wp:posOffset>
                  </wp:positionH>
                  <wp:positionV relativeFrom="paragraph">
                    <wp:posOffset>0</wp:posOffset>
                  </wp:positionV>
                  <wp:extent cx="655320" cy="697865"/>
                  <wp:effectExtent l="0" t="0" r="0" b="6985"/>
                  <wp:wrapSquare wrapText="bothSides"/>
                  <wp:docPr id="26" name="Picture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928576A-E918-432D-9E61-777561D510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>
                            <a:extLst>
                              <a:ext uri="{FF2B5EF4-FFF2-40B4-BE49-F238E27FC236}">
                                <a16:creationId xmlns:a16="http://schemas.microsoft.com/office/drawing/2014/main" id="{5928576A-E918-432D-9E61-777561D510C2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0"/>
                <w:lang w:val="en-GB"/>
              </w:rPr>
              <w:t>Why did a small Greek army win the Battle of Marathon</w:t>
            </w:r>
            <w:r w:rsidR="004B7BEB" w:rsidRPr="0086128A">
              <w:rPr>
                <w:b/>
                <w:bCs/>
                <w:sz w:val="20"/>
                <w:lang w:val="en-GB"/>
              </w:rPr>
              <w:t>?</w:t>
            </w:r>
          </w:p>
          <w:p w:rsidR="004B7BEB" w:rsidRDefault="008560CD" w:rsidP="00F3568E">
            <w:pPr>
              <w:pStyle w:val="TableParagraph"/>
              <w:numPr>
                <w:ilvl w:val="0"/>
                <w:numId w:val="12"/>
              </w:numPr>
              <w:spacing w:before="19" w:line="184" w:lineRule="auto"/>
              <w:rPr>
                <w:sz w:val="20"/>
              </w:rPr>
            </w:pPr>
            <w:r>
              <w:rPr>
                <w:sz w:val="20"/>
              </w:rPr>
              <w:t>The battle of Marathon took place in 490BC between the Athenians and Persians</w:t>
            </w:r>
          </w:p>
          <w:p w:rsidR="008560CD" w:rsidRDefault="008560CD" w:rsidP="00F3568E">
            <w:pPr>
              <w:pStyle w:val="TableParagraph"/>
              <w:numPr>
                <w:ilvl w:val="0"/>
                <w:numId w:val="12"/>
              </w:numPr>
              <w:spacing w:before="19" w:line="184" w:lineRule="auto"/>
              <w:rPr>
                <w:sz w:val="20"/>
              </w:rPr>
            </w:pPr>
            <w:r>
              <w:rPr>
                <w:sz w:val="20"/>
              </w:rPr>
              <w:t>Athens were successful due to…</w:t>
            </w:r>
          </w:p>
        </w:tc>
      </w:tr>
      <w:tr w:rsidR="004B7BEB" w:rsidTr="00611387">
        <w:trPr>
          <w:trHeight w:val="750"/>
        </w:trPr>
        <w:tc>
          <w:tcPr>
            <w:tcW w:w="1545" w:type="dxa"/>
            <w:shd w:val="clear" w:color="auto" w:fill="FF6161"/>
          </w:tcPr>
          <w:p w:rsidR="004B7BEB" w:rsidRDefault="00611387" w:rsidP="002003D8">
            <w:pPr>
              <w:pStyle w:val="TableParagraph"/>
              <w:spacing w:before="19" w:line="184" w:lineRule="auto"/>
              <w:ind w:left="61"/>
              <w:rPr>
                <w:sz w:val="20"/>
              </w:rPr>
            </w:pPr>
            <w:r>
              <w:rPr>
                <w:sz w:val="20"/>
              </w:rPr>
              <w:t>Sources and evidence</w:t>
            </w:r>
          </w:p>
        </w:tc>
        <w:tc>
          <w:tcPr>
            <w:tcW w:w="9355" w:type="dxa"/>
          </w:tcPr>
          <w:p w:rsidR="004B7BEB" w:rsidRPr="0086128A" w:rsidRDefault="00611387" w:rsidP="002003D8">
            <w:pPr>
              <w:pStyle w:val="TableParagraph"/>
              <w:spacing w:before="19" w:line="184" w:lineRule="auto"/>
              <w:ind w:left="61"/>
              <w:rPr>
                <w:sz w:val="20"/>
                <w:lang w:val="en-GB"/>
              </w:rPr>
            </w:pPr>
            <w:r w:rsidRPr="00611387">
              <w:rPr>
                <w:noProof/>
                <w:spacing w:val="33"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67DC87C1">
                  <wp:simplePos x="0" y="0"/>
                  <wp:positionH relativeFrom="column">
                    <wp:posOffset>5337175</wp:posOffset>
                  </wp:positionH>
                  <wp:positionV relativeFrom="paragraph">
                    <wp:posOffset>0</wp:posOffset>
                  </wp:positionV>
                  <wp:extent cx="655320" cy="697865"/>
                  <wp:effectExtent l="0" t="0" r="0" b="6985"/>
                  <wp:wrapSquare wrapText="bothSides"/>
                  <wp:docPr id="4" name="Picture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928576A-E918-432D-9E61-777561D510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>
                            <a:extLst>
                              <a:ext uri="{FF2B5EF4-FFF2-40B4-BE49-F238E27FC236}">
                                <a16:creationId xmlns:a16="http://schemas.microsoft.com/office/drawing/2014/main" id="{5928576A-E918-432D-9E61-777561D510C2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0"/>
                <w:lang w:val="en-GB"/>
              </w:rPr>
              <w:t xml:space="preserve">Who </w:t>
            </w:r>
            <w:r w:rsidRPr="00C71F8C">
              <w:rPr>
                <w:b/>
                <w:bCs/>
                <w:sz w:val="20"/>
                <w:lang w:val="en-GB"/>
              </w:rPr>
              <w:t>won</w:t>
            </w:r>
            <w:r>
              <w:rPr>
                <w:b/>
                <w:bCs/>
                <w:sz w:val="20"/>
                <w:lang w:val="en-GB"/>
              </w:rPr>
              <w:t xml:space="preserve"> the Trojan War and why</w:t>
            </w:r>
            <w:r w:rsidR="004B7BEB" w:rsidRPr="0086128A">
              <w:rPr>
                <w:b/>
                <w:bCs/>
                <w:sz w:val="20"/>
                <w:lang w:val="en-GB"/>
              </w:rPr>
              <w:t>?</w:t>
            </w:r>
          </w:p>
          <w:p w:rsidR="002F29D4" w:rsidRPr="00C71F8C" w:rsidRDefault="008560CD" w:rsidP="002003D8">
            <w:pPr>
              <w:pStyle w:val="TableParagraph"/>
              <w:numPr>
                <w:ilvl w:val="0"/>
                <w:numId w:val="8"/>
              </w:numPr>
              <w:spacing w:line="267" w:lineRule="exact"/>
              <w:rPr>
                <w:noProof/>
                <w:spacing w:val="33"/>
                <w:sz w:val="20"/>
                <w:szCs w:val="20"/>
                <w:lang w:val="en-GB" w:eastAsia="en-GB"/>
              </w:rPr>
            </w:pPr>
            <w:r w:rsidRPr="00C71F8C">
              <w:rPr>
                <w:noProof/>
                <w:spacing w:val="33"/>
                <w:sz w:val="20"/>
                <w:szCs w:val="20"/>
                <w:lang w:val="en-GB" w:eastAsia="en-GB"/>
              </w:rPr>
              <w:t>The Trojan war was a battle between the Greeks and Troy where the Greeks won through the trickery using the famous Trojan horse</w:t>
            </w:r>
          </w:p>
        </w:tc>
      </w:tr>
      <w:tr w:rsidR="004B7BEB" w:rsidTr="00611387">
        <w:trPr>
          <w:trHeight w:val="750"/>
        </w:trPr>
        <w:tc>
          <w:tcPr>
            <w:tcW w:w="1545" w:type="dxa"/>
            <w:shd w:val="clear" w:color="auto" w:fill="FF6161"/>
          </w:tcPr>
          <w:p w:rsidR="004B7BEB" w:rsidRDefault="00611387" w:rsidP="002003D8">
            <w:pPr>
              <w:pStyle w:val="TableParagraph"/>
              <w:spacing w:before="19" w:line="184" w:lineRule="auto"/>
              <w:ind w:left="61"/>
              <w:rPr>
                <w:sz w:val="20"/>
              </w:rPr>
            </w:pPr>
            <w:r>
              <w:rPr>
                <w:sz w:val="20"/>
              </w:rPr>
              <w:t>Historical Interpretation</w:t>
            </w:r>
          </w:p>
        </w:tc>
        <w:tc>
          <w:tcPr>
            <w:tcW w:w="9355" w:type="dxa"/>
          </w:tcPr>
          <w:p w:rsidR="004B7BEB" w:rsidRDefault="004B7BEB" w:rsidP="002003D8">
            <w:pPr>
              <w:pStyle w:val="TableParagraph"/>
              <w:spacing w:before="19" w:line="184" w:lineRule="auto"/>
              <w:ind w:left="61"/>
              <w:rPr>
                <w:b/>
                <w:bCs/>
                <w:sz w:val="20"/>
                <w:lang w:val="en-GB"/>
              </w:rPr>
            </w:pPr>
            <w:r>
              <w:rPr>
                <w:b/>
                <w:bCs/>
                <w:sz w:val="20"/>
                <w:lang w:val="en-GB"/>
              </w:rPr>
              <w:t>Wh</w:t>
            </w:r>
            <w:r w:rsidR="00611387">
              <w:rPr>
                <w:b/>
                <w:bCs/>
                <w:sz w:val="20"/>
                <w:lang w:val="en-GB"/>
              </w:rPr>
              <w:t>y was the Greek civilisation so important to us</w:t>
            </w:r>
            <w:r>
              <w:rPr>
                <w:b/>
                <w:bCs/>
                <w:sz w:val="20"/>
                <w:lang w:val="en-GB"/>
              </w:rPr>
              <w:t>?</w:t>
            </w:r>
          </w:p>
          <w:p w:rsidR="002F29D4" w:rsidRDefault="00C71F8C" w:rsidP="002003D8">
            <w:pPr>
              <w:pStyle w:val="TableParagraph"/>
              <w:numPr>
                <w:ilvl w:val="0"/>
                <w:numId w:val="8"/>
              </w:numPr>
              <w:spacing w:line="267" w:lineRule="exact"/>
              <w:rPr>
                <w:noProof/>
                <w:spacing w:val="33"/>
                <w:lang w:val="en-GB" w:eastAsia="en-GB"/>
              </w:rPr>
            </w:pPr>
            <w:r>
              <w:rPr>
                <w:noProof/>
                <w:spacing w:val="33"/>
                <w:lang w:val="en-GB" w:eastAsia="en-GB"/>
              </w:rPr>
              <w:t>Socrates tried to answer the question, What is right and wrong?</w:t>
            </w:r>
          </w:p>
          <w:p w:rsidR="00C71F8C" w:rsidRDefault="00C71F8C" w:rsidP="002003D8">
            <w:pPr>
              <w:pStyle w:val="TableParagraph"/>
              <w:numPr>
                <w:ilvl w:val="0"/>
                <w:numId w:val="8"/>
              </w:numPr>
              <w:spacing w:line="267" w:lineRule="exact"/>
              <w:rPr>
                <w:noProof/>
                <w:spacing w:val="33"/>
                <w:lang w:val="en-GB" w:eastAsia="en-GB"/>
              </w:rPr>
            </w:pPr>
            <w:r>
              <w:rPr>
                <w:noProof/>
                <w:spacing w:val="33"/>
                <w:lang w:val="en-GB" w:eastAsia="en-GB"/>
              </w:rPr>
              <w:t>They developed advanced scientific theories such as; Pythagorus’s therom, calculating time and astronomy.</w:t>
            </w:r>
          </w:p>
          <w:p w:rsidR="00C71F8C" w:rsidRPr="002F29D4" w:rsidRDefault="00C71F8C" w:rsidP="002003D8">
            <w:pPr>
              <w:pStyle w:val="TableParagraph"/>
              <w:numPr>
                <w:ilvl w:val="0"/>
                <w:numId w:val="8"/>
              </w:numPr>
              <w:spacing w:line="267" w:lineRule="exact"/>
              <w:rPr>
                <w:noProof/>
                <w:spacing w:val="33"/>
                <w:lang w:val="en-GB" w:eastAsia="en-GB"/>
              </w:rPr>
            </w:pPr>
            <w:r>
              <w:rPr>
                <w:noProof/>
                <w:spacing w:val="33"/>
                <w:lang w:val="en-GB" w:eastAsia="en-GB"/>
              </w:rPr>
              <w:t xml:space="preserve">We have democracy because of the Ancient Greeks. </w:t>
            </w:r>
          </w:p>
        </w:tc>
      </w:tr>
    </w:tbl>
    <w:tbl>
      <w:tblPr>
        <w:tblpPr w:leftFromText="180" w:rightFromText="180" w:vertAnchor="text" w:horzAnchor="page" w:tblpX="11893" w:tblpY="133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9"/>
        <w:gridCol w:w="2835"/>
      </w:tblGrid>
      <w:tr w:rsidR="00A651FC" w:rsidTr="00A651FC">
        <w:trPr>
          <w:trHeight w:val="777"/>
        </w:trPr>
        <w:tc>
          <w:tcPr>
            <w:tcW w:w="3954" w:type="dxa"/>
            <w:gridSpan w:val="2"/>
            <w:shd w:val="clear" w:color="auto" w:fill="FF6161"/>
          </w:tcPr>
          <w:p w:rsidR="00A651FC" w:rsidRDefault="00A651FC" w:rsidP="00A651FC">
            <w:pPr>
              <w:pStyle w:val="TableParagraph"/>
              <w:spacing w:before="56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z w:val="32"/>
                <w:u w:val="thick"/>
              </w:rPr>
              <w:t>Key Vocabulary</w:t>
            </w:r>
          </w:p>
        </w:tc>
      </w:tr>
      <w:tr w:rsidR="00A651FC" w:rsidTr="00A651FC">
        <w:trPr>
          <w:trHeight w:val="575"/>
        </w:trPr>
        <w:tc>
          <w:tcPr>
            <w:tcW w:w="1119" w:type="dxa"/>
          </w:tcPr>
          <w:p w:rsidR="00A651FC" w:rsidRPr="002003D8" w:rsidRDefault="00A651FC" w:rsidP="00A651FC">
            <w:pPr>
              <w:pStyle w:val="TableParagraph"/>
              <w:spacing w:line="249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Beliefs</w:t>
            </w:r>
          </w:p>
        </w:tc>
        <w:tc>
          <w:tcPr>
            <w:tcW w:w="2835" w:type="dxa"/>
          </w:tcPr>
          <w:p w:rsidR="00A651FC" w:rsidRPr="00A651FC" w:rsidRDefault="00A651FC" w:rsidP="00A651FC">
            <w:pPr>
              <w:pStyle w:val="TableParagraph"/>
              <w:spacing w:line="269" w:lineRule="exact"/>
              <w:ind w:left="61"/>
              <w:rPr>
                <w:sz w:val="18"/>
                <w:szCs w:val="18"/>
              </w:rPr>
            </w:pPr>
            <w:r w:rsidRPr="00A651FC">
              <w:rPr>
                <w:color w:val="000000"/>
                <w:sz w:val="18"/>
                <w:szCs w:val="18"/>
              </w:rPr>
              <w:t>An acceptance that something exists or is true, especially one without proof. For example, the Ancient Greeks believed in many gods and goddesses.</w:t>
            </w:r>
          </w:p>
        </w:tc>
      </w:tr>
      <w:tr w:rsidR="00A651FC" w:rsidTr="00A651FC">
        <w:trPr>
          <w:trHeight w:val="547"/>
        </w:trPr>
        <w:tc>
          <w:tcPr>
            <w:tcW w:w="1119" w:type="dxa"/>
          </w:tcPr>
          <w:p w:rsidR="00A651FC" w:rsidRPr="002003D8" w:rsidRDefault="00A651FC" w:rsidP="00A651FC">
            <w:pPr>
              <w:pStyle w:val="TableParagraph"/>
              <w:spacing w:line="24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Artefacts</w:t>
            </w:r>
          </w:p>
        </w:tc>
        <w:tc>
          <w:tcPr>
            <w:tcW w:w="2835" w:type="dxa"/>
          </w:tcPr>
          <w:p w:rsidR="00A651FC" w:rsidRPr="00A651FC" w:rsidRDefault="00A651FC" w:rsidP="00A651FC">
            <w:pPr>
              <w:pStyle w:val="TableParagraph"/>
              <w:spacing w:before="40" w:line="184" w:lineRule="auto"/>
              <w:ind w:left="61" w:right="76"/>
              <w:rPr>
                <w:sz w:val="18"/>
                <w:szCs w:val="18"/>
              </w:rPr>
            </w:pPr>
            <w:r w:rsidRPr="00A651FC">
              <w:rPr>
                <w:color w:val="000000"/>
                <w:sz w:val="18"/>
                <w:szCs w:val="18"/>
              </w:rPr>
              <w:t>An object made by a human being, in this case from the ancient Greeks. The often tells us things about that period of time, like the vases of the Ancient Greeks</w:t>
            </w:r>
          </w:p>
        </w:tc>
      </w:tr>
      <w:tr w:rsidR="00A651FC" w:rsidTr="00A651FC">
        <w:trPr>
          <w:trHeight w:val="343"/>
        </w:trPr>
        <w:tc>
          <w:tcPr>
            <w:tcW w:w="1119" w:type="dxa"/>
          </w:tcPr>
          <w:p w:rsidR="00A651FC" w:rsidRPr="002003D8" w:rsidRDefault="00A651FC" w:rsidP="00A651FC">
            <w:pPr>
              <w:pStyle w:val="TableParagraph"/>
              <w:spacing w:line="248" w:lineRule="exact"/>
              <w:ind w:left="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Invasion</w:t>
            </w:r>
          </w:p>
        </w:tc>
        <w:tc>
          <w:tcPr>
            <w:tcW w:w="2835" w:type="dxa"/>
          </w:tcPr>
          <w:p w:rsidR="00A651FC" w:rsidRPr="00A651FC" w:rsidRDefault="00A651FC" w:rsidP="00A651FC">
            <w:pPr>
              <w:pStyle w:val="TableParagraph"/>
              <w:spacing w:line="269" w:lineRule="exact"/>
              <w:ind w:left="61"/>
              <w:rPr>
                <w:sz w:val="18"/>
                <w:szCs w:val="18"/>
              </w:rPr>
            </w:pPr>
            <w:r w:rsidRPr="00A651FC">
              <w:rPr>
                <w:color w:val="000000"/>
                <w:sz w:val="18"/>
                <w:szCs w:val="18"/>
              </w:rPr>
              <w:t>An instance of going into another country or region with an armed force, much like when the Persians invaded Greece.</w:t>
            </w:r>
          </w:p>
        </w:tc>
      </w:tr>
      <w:tr w:rsidR="00A651FC" w:rsidTr="00A651FC">
        <w:trPr>
          <w:trHeight w:val="874"/>
        </w:trPr>
        <w:tc>
          <w:tcPr>
            <w:tcW w:w="1119" w:type="dxa"/>
          </w:tcPr>
          <w:p w:rsidR="00A651FC" w:rsidRPr="002003D8" w:rsidRDefault="00A651FC" w:rsidP="00A651FC">
            <w:pPr>
              <w:pStyle w:val="TableParagraph"/>
              <w:spacing w:line="247" w:lineRule="exact"/>
              <w:ind w:left="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Democracy</w:t>
            </w:r>
          </w:p>
        </w:tc>
        <w:tc>
          <w:tcPr>
            <w:tcW w:w="2835" w:type="dxa"/>
          </w:tcPr>
          <w:p w:rsidR="00A651FC" w:rsidRPr="00A651FC" w:rsidRDefault="00A651FC" w:rsidP="00A651FC">
            <w:pPr>
              <w:pStyle w:val="TableParagraph"/>
              <w:spacing w:before="39" w:line="184" w:lineRule="auto"/>
              <w:ind w:left="61" w:right="127"/>
              <w:rPr>
                <w:sz w:val="18"/>
                <w:szCs w:val="18"/>
              </w:rPr>
            </w:pPr>
            <w:r w:rsidRPr="00A651FC">
              <w:rPr>
                <w:color w:val="000000"/>
                <w:sz w:val="18"/>
                <w:szCs w:val="18"/>
              </w:rPr>
              <w:t>A form of government where citizens have a say in how they are ruled including choosing their leaders and deciding on laws.</w:t>
            </w:r>
          </w:p>
        </w:tc>
      </w:tr>
      <w:tr w:rsidR="00A651FC" w:rsidTr="00A651FC">
        <w:trPr>
          <w:trHeight w:val="575"/>
        </w:trPr>
        <w:tc>
          <w:tcPr>
            <w:tcW w:w="1119" w:type="dxa"/>
          </w:tcPr>
          <w:p w:rsidR="00A651FC" w:rsidRPr="002003D8" w:rsidRDefault="00A651FC" w:rsidP="00A651FC">
            <w:pPr>
              <w:pStyle w:val="TableParagraph"/>
              <w:spacing w:line="248" w:lineRule="exact"/>
              <w:ind w:left="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Laws </w:t>
            </w:r>
          </w:p>
        </w:tc>
        <w:tc>
          <w:tcPr>
            <w:tcW w:w="2835" w:type="dxa"/>
          </w:tcPr>
          <w:p w:rsidR="00A651FC" w:rsidRPr="00A651FC" w:rsidRDefault="00A651FC" w:rsidP="00A651FC">
            <w:pPr>
              <w:pStyle w:val="TableParagraph"/>
              <w:spacing w:before="40" w:line="184" w:lineRule="auto"/>
              <w:ind w:left="61"/>
              <w:rPr>
                <w:sz w:val="18"/>
                <w:szCs w:val="18"/>
              </w:rPr>
            </w:pPr>
            <w:r w:rsidRPr="00A651FC">
              <w:rPr>
                <w:color w:val="000000"/>
                <w:sz w:val="18"/>
                <w:szCs w:val="18"/>
              </w:rPr>
              <w:t>The system of rules which a particular country or community recognizes as regulating the actions of its members and which it may enforce by the imposition of penalties.</w:t>
            </w:r>
          </w:p>
        </w:tc>
      </w:tr>
      <w:tr w:rsidR="00A651FC" w:rsidTr="00A651FC">
        <w:trPr>
          <w:trHeight w:val="575"/>
        </w:trPr>
        <w:tc>
          <w:tcPr>
            <w:tcW w:w="1119" w:type="dxa"/>
          </w:tcPr>
          <w:p w:rsidR="00A651FC" w:rsidRPr="002003D8" w:rsidRDefault="00A651FC" w:rsidP="00A651FC">
            <w:pPr>
              <w:pStyle w:val="TableParagraph"/>
              <w:spacing w:line="249" w:lineRule="exact"/>
              <w:ind w:left="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Citizens </w:t>
            </w:r>
          </w:p>
        </w:tc>
        <w:tc>
          <w:tcPr>
            <w:tcW w:w="2835" w:type="dxa"/>
          </w:tcPr>
          <w:p w:rsidR="00A651FC" w:rsidRPr="00A651FC" w:rsidRDefault="00A651FC" w:rsidP="00A651FC">
            <w:pPr>
              <w:pStyle w:val="TableParagraph"/>
              <w:spacing w:line="269" w:lineRule="exact"/>
              <w:ind w:left="61"/>
              <w:rPr>
                <w:sz w:val="18"/>
                <w:szCs w:val="18"/>
              </w:rPr>
            </w:pPr>
            <w:r w:rsidRPr="00A651FC">
              <w:rPr>
                <w:color w:val="000000"/>
                <w:sz w:val="18"/>
                <w:szCs w:val="18"/>
              </w:rPr>
              <w:t>An inhabitant of a particular town or city.</w:t>
            </w:r>
          </w:p>
        </w:tc>
      </w:tr>
    </w:tbl>
    <w:p w:rsidR="00360008" w:rsidRDefault="002003D8">
      <w:pPr>
        <w:pStyle w:val="BodyText"/>
        <w:ind w:left="1047"/>
      </w:pPr>
      <w:r w:rsidRPr="00D53AEE">
        <w:rPr>
          <w:noProof/>
          <w:spacing w:val="33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5FA8CD98" wp14:editId="69E41BEE">
                <wp:simplePos x="0" y="0"/>
                <wp:positionH relativeFrom="column">
                  <wp:posOffset>297180</wp:posOffset>
                </wp:positionH>
                <wp:positionV relativeFrom="paragraph">
                  <wp:posOffset>208280</wp:posOffset>
                </wp:positionV>
                <wp:extent cx="9193530" cy="523875"/>
                <wp:effectExtent l="19050" t="1905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3530" cy="5238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3AEE" w:rsidRPr="00D53AEE" w:rsidRDefault="00D53AEE" w:rsidP="00623D02">
                            <w:pPr>
                              <w:shd w:val="clear" w:color="auto" w:fill="FF6161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 xml:space="preserve">Year </w:t>
                            </w:r>
                            <w:r w:rsidR="00611387">
                              <w:rPr>
                                <w:b/>
                                <w:bCs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 xml:space="preserve">   History</w:t>
                            </w:r>
                            <w:r w:rsidRPr="00D53AEE">
                              <w:rPr>
                                <w:b/>
                                <w:bCs/>
                                <w:lang w:val="en-GB"/>
                              </w:rPr>
                              <w:t xml:space="preserve"> Knowledge Organiser </w:t>
                            </w:r>
                            <w:r w:rsidR="00F3568E">
                              <w:rPr>
                                <w:b/>
                                <w:bCs/>
                                <w:lang w:val="en-GB"/>
                              </w:rPr>
                              <w:t>Autumn 1</w:t>
                            </w:r>
                          </w:p>
                          <w:p w:rsidR="00D53AEE" w:rsidRPr="00D53AEE" w:rsidRDefault="00611387" w:rsidP="00623D02">
                            <w:pPr>
                              <w:shd w:val="clear" w:color="auto" w:fill="FF6161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Ancient Greece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8CD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4pt;margin-top:16.4pt;width:723.9pt;height:41.25pt;z-index:25164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" fillcolor="red" strokecolor="red" strokeweight="2.25pt">
                <v:textbox>
                  <w:txbxContent>
                    <w:p w:rsidR="00D53AEE" w:rsidRPr="00D53AEE" w:rsidRDefault="00D53AEE" w:rsidP="00623D02">
                      <w:pPr>
                        <w:shd w:val="clear" w:color="auto" w:fill="FF6161"/>
                        <w:rPr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 xml:space="preserve">Year </w:t>
                      </w:r>
                      <w:r w:rsidR="00611387">
                        <w:rPr>
                          <w:b/>
                          <w:bCs/>
                          <w:lang w:val="en-GB"/>
                        </w:rPr>
                        <w:t>4</w:t>
                      </w:r>
                      <w:r>
                        <w:rPr>
                          <w:b/>
                          <w:bCs/>
                          <w:lang w:val="en-GB"/>
                        </w:rPr>
                        <w:t xml:space="preserve">   History</w:t>
                      </w:r>
                      <w:r w:rsidRPr="00D53AEE">
                        <w:rPr>
                          <w:b/>
                          <w:bCs/>
                          <w:lang w:val="en-GB"/>
                        </w:rPr>
                        <w:t xml:space="preserve"> Knowledge Organiser </w:t>
                      </w:r>
                      <w:r w:rsidR="00F3568E">
                        <w:rPr>
                          <w:b/>
                          <w:bCs/>
                          <w:lang w:val="en-GB"/>
                        </w:rPr>
                        <w:t>Autumn 1</w:t>
                      </w:r>
                    </w:p>
                    <w:p w:rsidR="00D53AEE" w:rsidRPr="00D53AEE" w:rsidRDefault="00611387" w:rsidP="00623D02">
                      <w:pPr>
                        <w:shd w:val="clear" w:color="auto" w:fill="FF6161"/>
                        <w:rPr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Ancient Greece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53AEE">
        <w:rPr>
          <w:noProof/>
          <w:lang w:val="en-GB"/>
        </w:rPr>
        <w:t xml:space="preserve"> </w:t>
      </w:r>
      <w:r w:rsidR="00D53AEE" w:rsidRPr="00D53AEE">
        <w:rPr>
          <w:noProof/>
          <w:lang w:val="en-GB"/>
        </w:rPr>
        <w:drawing>
          <wp:anchor distT="0" distB="0" distL="114300" distR="114300" simplePos="0" relativeHeight="251656704" behindDoc="1" locked="0" layoutInCell="1" allowOverlap="1" wp14:anchorId="0CBE909F" wp14:editId="05BEE720">
            <wp:simplePos x="0" y="0"/>
            <wp:positionH relativeFrom="column">
              <wp:posOffset>9610725</wp:posOffset>
            </wp:positionH>
            <wp:positionV relativeFrom="paragraph">
              <wp:posOffset>117475</wp:posOffset>
            </wp:positionV>
            <wp:extent cx="857250" cy="647065"/>
            <wp:effectExtent l="0" t="0" r="0" b="635"/>
            <wp:wrapTight wrapText="bothSides">
              <wp:wrapPolygon edited="0">
                <wp:start x="0" y="0"/>
                <wp:lineTo x="0" y="20985"/>
                <wp:lineTo x="21120" y="20985"/>
                <wp:lineTo x="21120" y="0"/>
                <wp:lineTo x="0" y="0"/>
              </wp:wrapPolygon>
            </wp:wrapTight>
            <wp:docPr id="12" name="Picture 11" descr="glenmere_logo_colour">
              <a:extLst xmlns:a="http://schemas.openxmlformats.org/drawingml/2006/main">
                <a:ext uri="{FF2B5EF4-FFF2-40B4-BE49-F238E27FC236}">
                  <a16:creationId xmlns:a16="http://schemas.microsoft.com/office/drawing/2014/main" id="{92DC9B44-7E7F-472C-A00F-5DEB6291A1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glenmere_logo_colour">
                      <a:extLst>
                        <a:ext uri="{FF2B5EF4-FFF2-40B4-BE49-F238E27FC236}">
                          <a16:creationId xmlns:a16="http://schemas.microsoft.com/office/drawing/2014/main" id="{92DC9B44-7E7F-472C-A00F-5DEB6291A100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F2D">
        <w:rPr>
          <w:spacing w:val="33"/>
        </w:rPr>
        <w:t xml:space="preserve"> </w:t>
      </w: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551999" w:rsidRDefault="00551999">
      <w:pPr>
        <w:pStyle w:val="BodyText"/>
        <w:spacing w:before="2" w:after="1"/>
        <w:rPr>
          <w:sz w:val="17"/>
        </w:rPr>
      </w:pPr>
    </w:p>
    <w:p w:rsidR="00551999" w:rsidRPr="00551999" w:rsidRDefault="00551999" w:rsidP="00551999"/>
    <w:p w:rsidR="00551999" w:rsidRPr="00551999" w:rsidRDefault="00551999" w:rsidP="00551999"/>
    <w:p w:rsidR="00551999" w:rsidRPr="00551999" w:rsidRDefault="00551999" w:rsidP="00551999"/>
    <w:p w:rsidR="00551999" w:rsidRPr="00551999" w:rsidRDefault="00551999" w:rsidP="00551999"/>
    <w:p w:rsidR="00551999" w:rsidRPr="00551999" w:rsidRDefault="00551999" w:rsidP="00551999"/>
    <w:p w:rsidR="00551999" w:rsidRPr="00551999" w:rsidRDefault="00551999" w:rsidP="00551999"/>
    <w:p w:rsidR="00551999" w:rsidRPr="00551999" w:rsidRDefault="00551999" w:rsidP="00551999"/>
    <w:p w:rsidR="00551999" w:rsidRPr="00551999" w:rsidRDefault="00551999" w:rsidP="00551999"/>
    <w:p w:rsidR="00551999" w:rsidRPr="00551999" w:rsidRDefault="00551999" w:rsidP="00551999"/>
    <w:p w:rsidR="00551999" w:rsidRPr="00551999" w:rsidRDefault="00551999" w:rsidP="00551999"/>
    <w:p w:rsidR="00551999" w:rsidRPr="00551999" w:rsidRDefault="00551999" w:rsidP="00551999"/>
    <w:p w:rsidR="00360008" w:rsidRPr="00551999" w:rsidRDefault="00551999" w:rsidP="00551999">
      <w:pPr>
        <w:tabs>
          <w:tab w:val="left" w:pos="1752"/>
        </w:tabs>
      </w:pPr>
      <w:r>
        <w:tab/>
      </w:r>
    </w:p>
    <w:sectPr w:rsidR="00360008" w:rsidRPr="00551999">
      <w:pgSz w:w="16840" w:h="11910" w:orient="landscape"/>
      <w:pgMar w:top="440" w:right="0" w:bottom="280" w:left="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64DBF"/>
    <w:multiLevelType w:val="hybridMultilevel"/>
    <w:tmpl w:val="DB2814CA"/>
    <w:lvl w:ilvl="0" w:tplc="F5044520">
      <w:numFmt w:val="bullet"/>
      <w:lvlText w:val=""/>
      <w:lvlJc w:val="left"/>
      <w:pPr>
        <w:ind w:left="627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A029814">
      <w:numFmt w:val="bullet"/>
      <w:lvlText w:val="•"/>
      <w:lvlJc w:val="left"/>
      <w:pPr>
        <w:ind w:left="1119" w:hanging="567"/>
      </w:pPr>
      <w:rPr>
        <w:rFonts w:hint="default"/>
        <w:lang w:val="en-US" w:eastAsia="en-US" w:bidi="ar-SA"/>
      </w:rPr>
    </w:lvl>
    <w:lvl w:ilvl="2" w:tplc="D266374E">
      <w:numFmt w:val="bullet"/>
      <w:lvlText w:val="•"/>
      <w:lvlJc w:val="left"/>
      <w:pPr>
        <w:ind w:left="1619" w:hanging="567"/>
      </w:pPr>
      <w:rPr>
        <w:rFonts w:hint="default"/>
        <w:lang w:val="en-US" w:eastAsia="en-US" w:bidi="ar-SA"/>
      </w:rPr>
    </w:lvl>
    <w:lvl w:ilvl="3" w:tplc="F97CBDDE">
      <w:numFmt w:val="bullet"/>
      <w:lvlText w:val="•"/>
      <w:lvlJc w:val="left"/>
      <w:pPr>
        <w:ind w:left="2119" w:hanging="567"/>
      </w:pPr>
      <w:rPr>
        <w:rFonts w:hint="default"/>
        <w:lang w:val="en-US" w:eastAsia="en-US" w:bidi="ar-SA"/>
      </w:rPr>
    </w:lvl>
    <w:lvl w:ilvl="4" w:tplc="A3F20850">
      <w:numFmt w:val="bullet"/>
      <w:lvlText w:val="•"/>
      <w:lvlJc w:val="left"/>
      <w:pPr>
        <w:ind w:left="2619" w:hanging="567"/>
      </w:pPr>
      <w:rPr>
        <w:rFonts w:hint="default"/>
        <w:lang w:val="en-US" w:eastAsia="en-US" w:bidi="ar-SA"/>
      </w:rPr>
    </w:lvl>
    <w:lvl w:ilvl="5" w:tplc="57EA101A">
      <w:numFmt w:val="bullet"/>
      <w:lvlText w:val="•"/>
      <w:lvlJc w:val="left"/>
      <w:pPr>
        <w:ind w:left="3119" w:hanging="567"/>
      </w:pPr>
      <w:rPr>
        <w:rFonts w:hint="default"/>
        <w:lang w:val="en-US" w:eastAsia="en-US" w:bidi="ar-SA"/>
      </w:rPr>
    </w:lvl>
    <w:lvl w:ilvl="6" w:tplc="37644812">
      <w:numFmt w:val="bullet"/>
      <w:lvlText w:val="•"/>
      <w:lvlJc w:val="left"/>
      <w:pPr>
        <w:ind w:left="3618" w:hanging="567"/>
      </w:pPr>
      <w:rPr>
        <w:rFonts w:hint="default"/>
        <w:lang w:val="en-US" w:eastAsia="en-US" w:bidi="ar-SA"/>
      </w:rPr>
    </w:lvl>
    <w:lvl w:ilvl="7" w:tplc="3AE86410">
      <w:numFmt w:val="bullet"/>
      <w:lvlText w:val="•"/>
      <w:lvlJc w:val="left"/>
      <w:pPr>
        <w:ind w:left="4118" w:hanging="567"/>
      </w:pPr>
      <w:rPr>
        <w:rFonts w:hint="default"/>
        <w:lang w:val="en-US" w:eastAsia="en-US" w:bidi="ar-SA"/>
      </w:rPr>
    </w:lvl>
    <w:lvl w:ilvl="8" w:tplc="504001D0">
      <w:numFmt w:val="bullet"/>
      <w:lvlText w:val="•"/>
      <w:lvlJc w:val="left"/>
      <w:pPr>
        <w:ind w:left="4618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09F2433A"/>
    <w:multiLevelType w:val="hybridMultilevel"/>
    <w:tmpl w:val="B212094A"/>
    <w:lvl w:ilvl="0" w:tplc="D598DCFA">
      <w:start w:val="1"/>
      <w:numFmt w:val="bullet"/>
      <w:lvlText w:val="•"/>
      <w:lvlJc w:val="left"/>
      <w:pPr>
        <w:tabs>
          <w:tab w:val="num" w:pos="481"/>
        </w:tabs>
        <w:ind w:left="481" w:hanging="360"/>
      </w:pPr>
      <w:rPr>
        <w:rFonts w:ascii="Arial" w:hAnsi="Arial" w:hint="default"/>
      </w:rPr>
    </w:lvl>
    <w:lvl w:ilvl="1" w:tplc="DC0E9C5E" w:tentative="1">
      <w:start w:val="1"/>
      <w:numFmt w:val="bullet"/>
      <w:lvlText w:val="•"/>
      <w:lvlJc w:val="left"/>
      <w:pPr>
        <w:tabs>
          <w:tab w:val="num" w:pos="1201"/>
        </w:tabs>
        <w:ind w:left="1201" w:hanging="360"/>
      </w:pPr>
      <w:rPr>
        <w:rFonts w:ascii="Arial" w:hAnsi="Arial" w:hint="default"/>
      </w:rPr>
    </w:lvl>
    <w:lvl w:ilvl="2" w:tplc="676E4012" w:tentative="1">
      <w:start w:val="1"/>
      <w:numFmt w:val="bullet"/>
      <w:lvlText w:val="•"/>
      <w:lvlJc w:val="left"/>
      <w:pPr>
        <w:tabs>
          <w:tab w:val="num" w:pos="1921"/>
        </w:tabs>
        <w:ind w:left="1921" w:hanging="360"/>
      </w:pPr>
      <w:rPr>
        <w:rFonts w:ascii="Arial" w:hAnsi="Arial" w:hint="default"/>
      </w:rPr>
    </w:lvl>
    <w:lvl w:ilvl="3" w:tplc="5D444C1C" w:tentative="1">
      <w:start w:val="1"/>
      <w:numFmt w:val="bullet"/>
      <w:lvlText w:val="•"/>
      <w:lvlJc w:val="left"/>
      <w:pPr>
        <w:tabs>
          <w:tab w:val="num" w:pos="2641"/>
        </w:tabs>
        <w:ind w:left="2641" w:hanging="360"/>
      </w:pPr>
      <w:rPr>
        <w:rFonts w:ascii="Arial" w:hAnsi="Arial" w:hint="default"/>
      </w:rPr>
    </w:lvl>
    <w:lvl w:ilvl="4" w:tplc="4AFABE32" w:tentative="1">
      <w:start w:val="1"/>
      <w:numFmt w:val="bullet"/>
      <w:lvlText w:val="•"/>
      <w:lvlJc w:val="left"/>
      <w:pPr>
        <w:tabs>
          <w:tab w:val="num" w:pos="3361"/>
        </w:tabs>
        <w:ind w:left="3361" w:hanging="360"/>
      </w:pPr>
      <w:rPr>
        <w:rFonts w:ascii="Arial" w:hAnsi="Arial" w:hint="default"/>
      </w:rPr>
    </w:lvl>
    <w:lvl w:ilvl="5" w:tplc="1D5CD614" w:tentative="1">
      <w:start w:val="1"/>
      <w:numFmt w:val="bullet"/>
      <w:lvlText w:val="•"/>
      <w:lvlJc w:val="left"/>
      <w:pPr>
        <w:tabs>
          <w:tab w:val="num" w:pos="4081"/>
        </w:tabs>
        <w:ind w:left="4081" w:hanging="360"/>
      </w:pPr>
      <w:rPr>
        <w:rFonts w:ascii="Arial" w:hAnsi="Arial" w:hint="default"/>
      </w:rPr>
    </w:lvl>
    <w:lvl w:ilvl="6" w:tplc="47423CEE" w:tentative="1">
      <w:start w:val="1"/>
      <w:numFmt w:val="bullet"/>
      <w:lvlText w:val="•"/>
      <w:lvlJc w:val="left"/>
      <w:pPr>
        <w:tabs>
          <w:tab w:val="num" w:pos="4801"/>
        </w:tabs>
        <w:ind w:left="4801" w:hanging="360"/>
      </w:pPr>
      <w:rPr>
        <w:rFonts w:ascii="Arial" w:hAnsi="Arial" w:hint="default"/>
      </w:rPr>
    </w:lvl>
    <w:lvl w:ilvl="7" w:tplc="CB2E2EB6" w:tentative="1">
      <w:start w:val="1"/>
      <w:numFmt w:val="bullet"/>
      <w:lvlText w:val="•"/>
      <w:lvlJc w:val="left"/>
      <w:pPr>
        <w:tabs>
          <w:tab w:val="num" w:pos="5521"/>
        </w:tabs>
        <w:ind w:left="5521" w:hanging="360"/>
      </w:pPr>
      <w:rPr>
        <w:rFonts w:ascii="Arial" w:hAnsi="Arial" w:hint="default"/>
      </w:rPr>
    </w:lvl>
    <w:lvl w:ilvl="8" w:tplc="8A9E50EC" w:tentative="1">
      <w:start w:val="1"/>
      <w:numFmt w:val="bullet"/>
      <w:lvlText w:val="•"/>
      <w:lvlJc w:val="left"/>
      <w:pPr>
        <w:tabs>
          <w:tab w:val="num" w:pos="6241"/>
        </w:tabs>
        <w:ind w:left="6241" w:hanging="360"/>
      </w:pPr>
      <w:rPr>
        <w:rFonts w:ascii="Arial" w:hAnsi="Arial" w:hint="default"/>
      </w:rPr>
    </w:lvl>
  </w:abstractNum>
  <w:abstractNum w:abstractNumId="2" w15:restartNumberingAfterBreak="0">
    <w:nsid w:val="228753FE"/>
    <w:multiLevelType w:val="hybridMultilevel"/>
    <w:tmpl w:val="E4006D1E"/>
    <w:lvl w:ilvl="0" w:tplc="9424D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3AC6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1A68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46A5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10AB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16C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F2E1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C0EE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DAD3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636131E"/>
    <w:multiLevelType w:val="hybridMultilevel"/>
    <w:tmpl w:val="58BCBCD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30DB094E"/>
    <w:multiLevelType w:val="hybridMultilevel"/>
    <w:tmpl w:val="303AA7DA"/>
    <w:lvl w:ilvl="0" w:tplc="019AF366">
      <w:numFmt w:val="bullet"/>
      <w:lvlText w:val=""/>
      <w:lvlJc w:val="left"/>
      <w:pPr>
        <w:ind w:left="627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F0641C4">
      <w:numFmt w:val="bullet"/>
      <w:lvlText w:val="•"/>
      <w:lvlJc w:val="left"/>
      <w:pPr>
        <w:ind w:left="1493" w:hanging="567"/>
      </w:pPr>
      <w:rPr>
        <w:rFonts w:hint="default"/>
        <w:lang w:val="en-US" w:eastAsia="en-US" w:bidi="ar-SA"/>
      </w:rPr>
    </w:lvl>
    <w:lvl w:ilvl="2" w:tplc="5BA8BBF6">
      <w:numFmt w:val="bullet"/>
      <w:lvlText w:val="•"/>
      <w:lvlJc w:val="left"/>
      <w:pPr>
        <w:ind w:left="2367" w:hanging="567"/>
      </w:pPr>
      <w:rPr>
        <w:rFonts w:hint="default"/>
        <w:lang w:val="en-US" w:eastAsia="en-US" w:bidi="ar-SA"/>
      </w:rPr>
    </w:lvl>
    <w:lvl w:ilvl="3" w:tplc="6CA0AB0E">
      <w:numFmt w:val="bullet"/>
      <w:lvlText w:val="•"/>
      <w:lvlJc w:val="left"/>
      <w:pPr>
        <w:ind w:left="3240" w:hanging="567"/>
      </w:pPr>
      <w:rPr>
        <w:rFonts w:hint="default"/>
        <w:lang w:val="en-US" w:eastAsia="en-US" w:bidi="ar-SA"/>
      </w:rPr>
    </w:lvl>
    <w:lvl w:ilvl="4" w:tplc="CE16A4E6">
      <w:numFmt w:val="bullet"/>
      <w:lvlText w:val="•"/>
      <w:lvlJc w:val="left"/>
      <w:pPr>
        <w:ind w:left="4114" w:hanging="567"/>
      </w:pPr>
      <w:rPr>
        <w:rFonts w:hint="default"/>
        <w:lang w:val="en-US" w:eastAsia="en-US" w:bidi="ar-SA"/>
      </w:rPr>
    </w:lvl>
    <w:lvl w:ilvl="5" w:tplc="880A924E">
      <w:numFmt w:val="bullet"/>
      <w:lvlText w:val="•"/>
      <w:lvlJc w:val="left"/>
      <w:pPr>
        <w:ind w:left="4988" w:hanging="567"/>
      </w:pPr>
      <w:rPr>
        <w:rFonts w:hint="default"/>
        <w:lang w:val="en-US" w:eastAsia="en-US" w:bidi="ar-SA"/>
      </w:rPr>
    </w:lvl>
    <w:lvl w:ilvl="6" w:tplc="3376BAE6">
      <w:numFmt w:val="bullet"/>
      <w:lvlText w:val="•"/>
      <w:lvlJc w:val="left"/>
      <w:pPr>
        <w:ind w:left="5861" w:hanging="567"/>
      </w:pPr>
      <w:rPr>
        <w:rFonts w:hint="default"/>
        <w:lang w:val="en-US" w:eastAsia="en-US" w:bidi="ar-SA"/>
      </w:rPr>
    </w:lvl>
    <w:lvl w:ilvl="7" w:tplc="BE1CD10A">
      <w:numFmt w:val="bullet"/>
      <w:lvlText w:val="•"/>
      <w:lvlJc w:val="left"/>
      <w:pPr>
        <w:ind w:left="6735" w:hanging="567"/>
      </w:pPr>
      <w:rPr>
        <w:rFonts w:hint="default"/>
        <w:lang w:val="en-US" w:eastAsia="en-US" w:bidi="ar-SA"/>
      </w:rPr>
    </w:lvl>
    <w:lvl w:ilvl="8" w:tplc="06EA8E26">
      <w:numFmt w:val="bullet"/>
      <w:lvlText w:val="•"/>
      <w:lvlJc w:val="left"/>
      <w:pPr>
        <w:ind w:left="7608" w:hanging="567"/>
      </w:pPr>
      <w:rPr>
        <w:rFonts w:hint="default"/>
        <w:lang w:val="en-US" w:eastAsia="en-US" w:bidi="ar-SA"/>
      </w:rPr>
    </w:lvl>
  </w:abstractNum>
  <w:abstractNum w:abstractNumId="5" w15:restartNumberingAfterBreak="0">
    <w:nsid w:val="37D51C2F"/>
    <w:multiLevelType w:val="hybridMultilevel"/>
    <w:tmpl w:val="E49E4358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6" w15:restartNumberingAfterBreak="0">
    <w:nsid w:val="3A9D5FA5"/>
    <w:multiLevelType w:val="hybridMultilevel"/>
    <w:tmpl w:val="2D2EB4D8"/>
    <w:lvl w:ilvl="0" w:tplc="37DC461A">
      <w:start w:val="1"/>
      <w:numFmt w:val="bullet"/>
      <w:lvlText w:val="•"/>
      <w:lvlJc w:val="left"/>
      <w:pPr>
        <w:tabs>
          <w:tab w:val="num" w:pos="421"/>
        </w:tabs>
        <w:ind w:left="421" w:hanging="360"/>
      </w:pPr>
      <w:rPr>
        <w:rFonts w:ascii="Arial" w:hAnsi="Arial" w:hint="default"/>
      </w:rPr>
    </w:lvl>
    <w:lvl w:ilvl="1" w:tplc="E35854FE">
      <w:start w:val="1"/>
      <w:numFmt w:val="bullet"/>
      <w:lvlText w:val="•"/>
      <w:lvlJc w:val="left"/>
      <w:pPr>
        <w:tabs>
          <w:tab w:val="num" w:pos="1141"/>
        </w:tabs>
        <w:ind w:left="1141" w:hanging="360"/>
      </w:pPr>
      <w:rPr>
        <w:rFonts w:ascii="Arial" w:hAnsi="Arial" w:hint="default"/>
      </w:rPr>
    </w:lvl>
    <w:lvl w:ilvl="2" w:tplc="F67A4D02" w:tentative="1">
      <w:start w:val="1"/>
      <w:numFmt w:val="bullet"/>
      <w:lvlText w:val="•"/>
      <w:lvlJc w:val="left"/>
      <w:pPr>
        <w:tabs>
          <w:tab w:val="num" w:pos="1861"/>
        </w:tabs>
        <w:ind w:left="1861" w:hanging="360"/>
      </w:pPr>
      <w:rPr>
        <w:rFonts w:ascii="Arial" w:hAnsi="Arial" w:hint="default"/>
      </w:rPr>
    </w:lvl>
    <w:lvl w:ilvl="3" w:tplc="BC00F35A" w:tentative="1">
      <w:start w:val="1"/>
      <w:numFmt w:val="bullet"/>
      <w:lvlText w:val="•"/>
      <w:lvlJc w:val="left"/>
      <w:pPr>
        <w:tabs>
          <w:tab w:val="num" w:pos="2581"/>
        </w:tabs>
        <w:ind w:left="2581" w:hanging="360"/>
      </w:pPr>
      <w:rPr>
        <w:rFonts w:ascii="Arial" w:hAnsi="Arial" w:hint="default"/>
      </w:rPr>
    </w:lvl>
    <w:lvl w:ilvl="4" w:tplc="58E6D168" w:tentative="1">
      <w:start w:val="1"/>
      <w:numFmt w:val="bullet"/>
      <w:lvlText w:val="•"/>
      <w:lvlJc w:val="left"/>
      <w:pPr>
        <w:tabs>
          <w:tab w:val="num" w:pos="3301"/>
        </w:tabs>
        <w:ind w:left="3301" w:hanging="360"/>
      </w:pPr>
      <w:rPr>
        <w:rFonts w:ascii="Arial" w:hAnsi="Arial" w:hint="default"/>
      </w:rPr>
    </w:lvl>
    <w:lvl w:ilvl="5" w:tplc="1F86B29C" w:tentative="1">
      <w:start w:val="1"/>
      <w:numFmt w:val="bullet"/>
      <w:lvlText w:val="•"/>
      <w:lvlJc w:val="left"/>
      <w:pPr>
        <w:tabs>
          <w:tab w:val="num" w:pos="4021"/>
        </w:tabs>
        <w:ind w:left="4021" w:hanging="360"/>
      </w:pPr>
      <w:rPr>
        <w:rFonts w:ascii="Arial" w:hAnsi="Arial" w:hint="default"/>
      </w:rPr>
    </w:lvl>
    <w:lvl w:ilvl="6" w:tplc="90021EA8" w:tentative="1">
      <w:start w:val="1"/>
      <w:numFmt w:val="bullet"/>
      <w:lvlText w:val="•"/>
      <w:lvlJc w:val="left"/>
      <w:pPr>
        <w:tabs>
          <w:tab w:val="num" w:pos="4741"/>
        </w:tabs>
        <w:ind w:left="4741" w:hanging="360"/>
      </w:pPr>
      <w:rPr>
        <w:rFonts w:ascii="Arial" w:hAnsi="Arial" w:hint="default"/>
      </w:rPr>
    </w:lvl>
    <w:lvl w:ilvl="7" w:tplc="94E456A6" w:tentative="1">
      <w:start w:val="1"/>
      <w:numFmt w:val="bullet"/>
      <w:lvlText w:val="•"/>
      <w:lvlJc w:val="left"/>
      <w:pPr>
        <w:tabs>
          <w:tab w:val="num" w:pos="5461"/>
        </w:tabs>
        <w:ind w:left="5461" w:hanging="360"/>
      </w:pPr>
      <w:rPr>
        <w:rFonts w:ascii="Arial" w:hAnsi="Arial" w:hint="default"/>
      </w:rPr>
    </w:lvl>
    <w:lvl w:ilvl="8" w:tplc="728A83FE" w:tentative="1">
      <w:start w:val="1"/>
      <w:numFmt w:val="bullet"/>
      <w:lvlText w:val="•"/>
      <w:lvlJc w:val="left"/>
      <w:pPr>
        <w:tabs>
          <w:tab w:val="num" w:pos="6181"/>
        </w:tabs>
        <w:ind w:left="6181" w:hanging="360"/>
      </w:pPr>
      <w:rPr>
        <w:rFonts w:ascii="Arial" w:hAnsi="Arial" w:hint="default"/>
      </w:rPr>
    </w:lvl>
  </w:abstractNum>
  <w:abstractNum w:abstractNumId="7" w15:restartNumberingAfterBreak="0">
    <w:nsid w:val="4DA32457"/>
    <w:multiLevelType w:val="hybridMultilevel"/>
    <w:tmpl w:val="969C5CA4"/>
    <w:lvl w:ilvl="0" w:tplc="89A4D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DE70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D652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3C50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C8DB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6237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42EE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6CFA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983F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B17AEC"/>
    <w:multiLevelType w:val="hybridMultilevel"/>
    <w:tmpl w:val="234A3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6276E2"/>
    <w:multiLevelType w:val="hybridMultilevel"/>
    <w:tmpl w:val="225C809A"/>
    <w:lvl w:ilvl="0" w:tplc="1C6837AC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99448EE">
      <w:numFmt w:val="bullet"/>
      <w:lvlText w:val="•"/>
      <w:lvlJc w:val="left"/>
      <w:pPr>
        <w:ind w:left="1094" w:hanging="567"/>
      </w:pPr>
      <w:rPr>
        <w:rFonts w:hint="default"/>
        <w:lang w:val="en-US" w:eastAsia="en-US" w:bidi="ar-SA"/>
      </w:rPr>
    </w:lvl>
    <w:lvl w:ilvl="2" w:tplc="4F76CD42">
      <w:numFmt w:val="bullet"/>
      <w:lvlText w:val="•"/>
      <w:lvlJc w:val="left"/>
      <w:pPr>
        <w:ind w:left="1569" w:hanging="567"/>
      </w:pPr>
      <w:rPr>
        <w:rFonts w:hint="default"/>
        <w:lang w:val="en-US" w:eastAsia="en-US" w:bidi="ar-SA"/>
      </w:rPr>
    </w:lvl>
    <w:lvl w:ilvl="3" w:tplc="103E7986">
      <w:numFmt w:val="bullet"/>
      <w:lvlText w:val="•"/>
      <w:lvlJc w:val="left"/>
      <w:pPr>
        <w:ind w:left="2044" w:hanging="567"/>
      </w:pPr>
      <w:rPr>
        <w:rFonts w:hint="default"/>
        <w:lang w:val="en-US" w:eastAsia="en-US" w:bidi="ar-SA"/>
      </w:rPr>
    </w:lvl>
    <w:lvl w:ilvl="4" w:tplc="8494A306">
      <w:numFmt w:val="bullet"/>
      <w:lvlText w:val="•"/>
      <w:lvlJc w:val="left"/>
      <w:pPr>
        <w:ind w:left="2518" w:hanging="567"/>
      </w:pPr>
      <w:rPr>
        <w:rFonts w:hint="default"/>
        <w:lang w:val="en-US" w:eastAsia="en-US" w:bidi="ar-SA"/>
      </w:rPr>
    </w:lvl>
    <w:lvl w:ilvl="5" w:tplc="9ACE6160">
      <w:numFmt w:val="bullet"/>
      <w:lvlText w:val="•"/>
      <w:lvlJc w:val="left"/>
      <w:pPr>
        <w:ind w:left="2993" w:hanging="567"/>
      </w:pPr>
      <w:rPr>
        <w:rFonts w:hint="default"/>
        <w:lang w:val="en-US" w:eastAsia="en-US" w:bidi="ar-SA"/>
      </w:rPr>
    </w:lvl>
    <w:lvl w:ilvl="6" w:tplc="201AFAB8">
      <w:numFmt w:val="bullet"/>
      <w:lvlText w:val="•"/>
      <w:lvlJc w:val="left"/>
      <w:pPr>
        <w:ind w:left="3468" w:hanging="567"/>
      </w:pPr>
      <w:rPr>
        <w:rFonts w:hint="default"/>
        <w:lang w:val="en-US" w:eastAsia="en-US" w:bidi="ar-SA"/>
      </w:rPr>
    </w:lvl>
    <w:lvl w:ilvl="7" w:tplc="13A2771C">
      <w:numFmt w:val="bullet"/>
      <w:lvlText w:val="•"/>
      <w:lvlJc w:val="left"/>
      <w:pPr>
        <w:ind w:left="3942" w:hanging="567"/>
      </w:pPr>
      <w:rPr>
        <w:rFonts w:hint="default"/>
        <w:lang w:val="en-US" w:eastAsia="en-US" w:bidi="ar-SA"/>
      </w:rPr>
    </w:lvl>
    <w:lvl w:ilvl="8" w:tplc="0D3C1A0E">
      <w:numFmt w:val="bullet"/>
      <w:lvlText w:val="•"/>
      <w:lvlJc w:val="left"/>
      <w:pPr>
        <w:ind w:left="4417" w:hanging="567"/>
      </w:pPr>
      <w:rPr>
        <w:rFonts w:hint="default"/>
        <w:lang w:val="en-US" w:eastAsia="en-US" w:bidi="ar-SA"/>
      </w:rPr>
    </w:lvl>
  </w:abstractNum>
  <w:abstractNum w:abstractNumId="10" w15:restartNumberingAfterBreak="0">
    <w:nsid w:val="704D018F"/>
    <w:multiLevelType w:val="hybridMultilevel"/>
    <w:tmpl w:val="08F29560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1" w15:restartNumberingAfterBreak="0">
    <w:nsid w:val="7E7C1C45"/>
    <w:multiLevelType w:val="hybridMultilevel"/>
    <w:tmpl w:val="7026E614"/>
    <w:lvl w:ilvl="0" w:tplc="18F00B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1AFC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B416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DACB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86F6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C84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A65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7E93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60A7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7"/>
  </w:num>
  <w:num w:numId="5">
    <w:abstractNumId w:val="11"/>
  </w:num>
  <w:num w:numId="6">
    <w:abstractNumId w:val="2"/>
  </w:num>
  <w:num w:numId="7">
    <w:abstractNumId w:val="6"/>
  </w:num>
  <w:num w:numId="8">
    <w:abstractNumId w:val="1"/>
  </w:num>
  <w:num w:numId="9">
    <w:abstractNumId w:val="5"/>
  </w:num>
  <w:num w:numId="10">
    <w:abstractNumId w:val="10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08"/>
    <w:rsid w:val="00107F2D"/>
    <w:rsid w:val="001367F5"/>
    <w:rsid w:val="00177477"/>
    <w:rsid w:val="002003D8"/>
    <w:rsid w:val="002A0A48"/>
    <w:rsid w:val="002D4CD2"/>
    <w:rsid w:val="002F29D4"/>
    <w:rsid w:val="00324D8D"/>
    <w:rsid w:val="00360008"/>
    <w:rsid w:val="003960FD"/>
    <w:rsid w:val="004B7BEB"/>
    <w:rsid w:val="00551999"/>
    <w:rsid w:val="00611387"/>
    <w:rsid w:val="00623D02"/>
    <w:rsid w:val="0076218D"/>
    <w:rsid w:val="008560CD"/>
    <w:rsid w:val="0086128A"/>
    <w:rsid w:val="008A6C95"/>
    <w:rsid w:val="009F1A81"/>
    <w:rsid w:val="00A053F3"/>
    <w:rsid w:val="00A10E78"/>
    <w:rsid w:val="00A651FC"/>
    <w:rsid w:val="00B15371"/>
    <w:rsid w:val="00B9521E"/>
    <w:rsid w:val="00C71F8C"/>
    <w:rsid w:val="00D53AEE"/>
    <w:rsid w:val="00E66656"/>
    <w:rsid w:val="00F273BC"/>
    <w:rsid w:val="00F3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4E31D4-6D0D-4E73-B33E-9A774717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omic Sans MS" w:eastAsia="Comic Sans MS" w:hAnsi="Comic Sans MS" w:cs="Comic Sans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2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99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63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78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3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L. Skirving</dc:creator>
  <cp:lastModifiedBy>Tammy Dorrington</cp:lastModifiedBy>
  <cp:revision>2</cp:revision>
  <dcterms:created xsi:type="dcterms:W3CDTF">2024-08-16T14:00:00Z</dcterms:created>
  <dcterms:modified xsi:type="dcterms:W3CDTF">2024-08-16T14:00:00Z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Creator">
    <vt:lpwstr>Microsoft® Publisher 2016</vt:lpwstr>
  </property>
  <property fmtid="{D5CDD505-2E9C-101B-9397-08002B2CF9AE}" pid="4" name="LastSaved">
    <vt:filetime>2023-02-13T00:00:00Z</vt:filetime>
  </property>
</Properties>
</file>